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4B" w:rsidRDefault="0092024B" w:rsidP="0092024B">
      <w:pPr>
        <w:tabs>
          <w:tab w:val="left" w:pos="930"/>
        </w:tabs>
        <w:jc w:val="both"/>
      </w:pPr>
      <w:r>
        <w:t>Lettera di adesione ai principi di Responsabilità Sociale (SA 8000)</w:t>
      </w:r>
    </w:p>
    <w:p w:rsidR="0092024B" w:rsidRDefault="0092024B" w:rsidP="0092024B">
      <w:pPr>
        <w:tabs>
          <w:tab w:val="left" w:pos="930"/>
        </w:tabs>
        <w:jc w:val="both"/>
      </w:pPr>
      <w:r>
        <w:t>(</w:t>
      </w:r>
      <w:proofErr w:type="gramStart"/>
      <w:r>
        <w:t>fac</w:t>
      </w:r>
      <w:proofErr w:type="gramEnd"/>
      <w:r>
        <w:t>-simile da redigere su carta intestata aziendale)</w:t>
      </w: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Pr="009D30C7" w:rsidRDefault="0092024B" w:rsidP="0092024B">
      <w:pPr>
        <w:tabs>
          <w:tab w:val="left" w:pos="930"/>
          <w:tab w:val="left" w:pos="7020"/>
        </w:tabs>
        <w:jc w:val="both"/>
        <w:rPr>
          <w:u w:val="single"/>
        </w:rPr>
      </w:pPr>
      <w:r>
        <w:tab/>
      </w:r>
      <w:r>
        <w:tab/>
        <w:t xml:space="preserve">Data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5760"/>
        </w:tabs>
        <w:jc w:val="both"/>
      </w:pPr>
      <w:r>
        <w:tab/>
      </w:r>
      <w:r>
        <w:tab/>
        <w:t>Spett.le</w:t>
      </w:r>
    </w:p>
    <w:p w:rsidR="0092024B" w:rsidRPr="00BE58C6" w:rsidRDefault="0092024B" w:rsidP="0092024B">
      <w:pPr>
        <w:tabs>
          <w:tab w:val="left" w:pos="5760"/>
        </w:tabs>
        <w:jc w:val="both"/>
        <w:rPr>
          <w:lang w:val="en-US"/>
        </w:rPr>
      </w:pPr>
      <w:r>
        <w:tab/>
      </w:r>
      <w:r>
        <w:tab/>
      </w:r>
      <w:proofErr w:type="spellStart"/>
      <w:r w:rsidR="00BE58C6">
        <w:rPr>
          <w:lang w:val="en-US"/>
        </w:rPr>
        <w:t>Tep</w:t>
      </w:r>
      <w:proofErr w:type="spellEnd"/>
      <w:r w:rsidRPr="00BE58C6">
        <w:rPr>
          <w:lang w:val="en-US"/>
        </w:rPr>
        <w:t xml:space="preserve"> S</w:t>
      </w:r>
      <w:r w:rsidR="00BE58C6" w:rsidRPr="00BE58C6">
        <w:rPr>
          <w:lang w:val="en-US"/>
        </w:rPr>
        <w:t xml:space="preserve">ervices </w:t>
      </w:r>
      <w:proofErr w:type="spellStart"/>
      <w:r w:rsidR="00BE58C6" w:rsidRPr="00BE58C6">
        <w:rPr>
          <w:lang w:val="en-US"/>
        </w:rPr>
        <w:t>S.r.</w:t>
      </w:r>
      <w:r w:rsidR="00BE58C6">
        <w:rPr>
          <w:lang w:val="en-US"/>
        </w:rPr>
        <w:t>l</w:t>
      </w:r>
      <w:proofErr w:type="spellEnd"/>
      <w:r w:rsidR="00BE58C6">
        <w:rPr>
          <w:lang w:val="en-US"/>
        </w:rPr>
        <w:t>.</w:t>
      </w:r>
    </w:p>
    <w:p w:rsidR="0092024B" w:rsidRDefault="0092024B" w:rsidP="0092024B">
      <w:pPr>
        <w:tabs>
          <w:tab w:val="left" w:pos="5760"/>
        </w:tabs>
        <w:jc w:val="both"/>
      </w:pPr>
      <w:r w:rsidRPr="00BE58C6">
        <w:rPr>
          <w:lang w:val="en-US"/>
        </w:rPr>
        <w:tab/>
      </w:r>
      <w:r w:rsidRPr="00BE58C6">
        <w:rPr>
          <w:lang w:val="en-US"/>
        </w:rPr>
        <w:tab/>
      </w:r>
      <w:r>
        <w:t>Via Taro, 12</w:t>
      </w:r>
    </w:p>
    <w:p w:rsidR="0092024B" w:rsidRDefault="0092024B" w:rsidP="0092024B">
      <w:pPr>
        <w:tabs>
          <w:tab w:val="left" w:pos="5760"/>
        </w:tabs>
        <w:jc w:val="both"/>
      </w:pPr>
      <w:r>
        <w:tab/>
      </w:r>
      <w:r>
        <w:tab/>
        <w:t>43125 PARMA</w:t>
      </w: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  <w:r>
        <w:tab/>
        <w:t xml:space="preserve">Con riferimento alla Vs. richiesta di adesione al rispetto dei requisiti della Certificazione SA 8000 il     sig.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Legale Rappresentante della    ditta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dichiara di condividere l’importanza di sviluppare un ambiente di lavoro socialmente responsabile e di favorire la crescita professionale di tutti i dipendenti, nel rispetto delle leggi nazionali e sovranazionali e dei diritti umani.</w:t>
      </w:r>
    </w:p>
    <w:p w:rsidR="0092024B" w:rsidRDefault="0092024B" w:rsidP="0092024B">
      <w:pPr>
        <w:tabs>
          <w:tab w:val="left" w:pos="930"/>
        </w:tabs>
        <w:jc w:val="both"/>
      </w:pPr>
      <w:r>
        <w:tab/>
        <w:t xml:space="preserve">A tale scopo </w:t>
      </w:r>
      <w:smartTag w:uri="urn:schemas-microsoft-com:office:smarttags" w:element="PersonName">
        <w:smartTagPr>
          <w:attr w:name="ProductID" w:val="La scrivente Azienda"/>
        </w:smartTagPr>
        <w:r>
          <w:t>la scrivente Azienda</w:t>
        </w:r>
      </w:smartTag>
      <w:r>
        <w:t xml:space="preserve"> si impegna a rispettare e a far rispettare, all’interno del </w:t>
      </w:r>
      <w:proofErr w:type="gramStart"/>
      <w:r>
        <w:t>proprio</w:t>
      </w:r>
      <w:proofErr w:type="gramEnd"/>
      <w:r>
        <w:t xml:space="preserve"> ambiente di lavoro e lungo tutta la catena di fornitura</w:t>
      </w:r>
      <w:r w:rsidRPr="009D30C7">
        <w:t xml:space="preserve">, le </w:t>
      </w:r>
      <w:r>
        <w:t>norme</w:t>
      </w:r>
      <w:r w:rsidRPr="009D30C7">
        <w:t xml:space="preserve"> vigenti</w:t>
      </w:r>
      <w:r>
        <w:t xml:space="preserve"> che disciplinano i seguenti requisiti previsti dalla Certificazione SA8000: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proofErr w:type="gramStart"/>
      <w:r>
        <w:t>non</w:t>
      </w:r>
      <w:proofErr w:type="gramEnd"/>
      <w:r>
        <w:t xml:space="preserve"> utilizzare o sostenere il lavoro infantile al di sotto dei 16 anni;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proofErr w:type="gramStart"/>
      <w:r>
        <w:t>non</w:t>
      </w:r>
      <w:proofErr w:type="gramEnd"/>
      <w:r>
        <w:t xml:space="preserve"> favorire né sostenere il lavoro forzato e obbligato;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proofErr w:type="gramStart"/>
      <w:r>
        <w:t>garantire</w:t>
      </w:r>
      <w:proofErr w:type="gramEnd"/>
      <w:r>
        <w:t xml:space="preserve"> un luogo di lavoro sicuro e salubre;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proofErr w:type="gramStart"/>
      <w:r>
        <w:t>rispettare</w:t>
      </w:r>
      <w:proofErr w:type="gramEnd"/>
      <w:r>
        <w:t xml:space="preserve"> il diritto dei lavoratori ad aderire alle Organizzazioni Sindacali;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proofErr w:type="gramStart"/>
      <w:r>
        <w:t>non</w:t>
      </w:r>
      <w:proofErr w:type="gramEnd"/>
      <w:r>
        <w:t xml:space="preserve"> effettuare alcun tipo di discriminazione;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proofErr w:type="gramStart"/>
      <w:r>
        <w:t>non</w:t>
      </w:r>
      <w:proofErr w:type="gramEnd"/>
      <w:r>
        <w:t xml:space="preserve"> utilizzare né sostenere pratiche disciplinari, quali punizioni corporali, coercizione fisica e mentale, abusi verbali;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proofErr w:type="gramStart"/>
      <w:r>
        <w:t>adeguare</w:t>
      </w:r>
      <w:proofErr w:type="gramEnd"/>
      <w:r>
        <w:t xml:space="preserve"> l’orario di lavoro alle leggi e agli accordi nazionali ed aziendali;</w:t>
      </w:r>
    </w:p>
    <w:p w:rsidR="0092024B" w:rsidRDefault="0092024B" w:rsidP="0092024B">
      <w:pPr>
        <w:numPr>
          <w:ilvl w:val="0"/>
          <w:numId w:val="1"/>
        </w:numPr>
        <w:tabs>
          <w:tab w:val="clear" w:pos="720"/>
        </w:tabs>
        <w:ind w:left="1260"/>
        <w:jc w:val="both"/>
      </w:pPr>
      <w:proofErr w:type="gramStart"/>
      <w:r>
        <w:t>retribuire</w:t>
      </w:r>
      <w:proofErr w:type="gramEnd"/>
      <w:r>
        <w:t xml:space="preserve"> i dipendenti rispettando il contratto collettivo nazionale di lavoro e quello integrativo aziendale, ove presente.</w:t>
      </w: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  <w:r>
        <w:tab/>
        <w:t xml:space="preserve">La scrivente Azienda si dichiara sin d’ora disponibile a ricevere presso il proprio ambiente di lavoro la visita di rappresentanti di </w:t>
      </w:r>
      <w:proofErr w:type="spellStart"/>
      <w:r>
        <w:t>T</w:t>
      </w:r>
      <w:r w:rsidR="00BE58C6">
        <w:t>ep</w:t>
      </w:r>
      <w:proofErr w:type="spellEnd"/>
      <w:r w:rsidR="00BE58C6">
        <w:t xml:space="preserve"> Services S.r.l.</w:t>
      </w:r>
      <w:bookmarkStart w:id="0" w:name="_GoBack"/>
      <w:bookmarkEnd w:id="0"/>
      <w:r>
        <w:t xml:space="preserve"> </w:t>
      </w:r>
      <w:r w:rsidRPr="009D30C7">
        <w:t>o di organizzazioni da essa delegate</w:t>
      </w:r>
      <w:r>
        <w:t xml:space="preserve"> per accertare il grado di rispetto dei requisiti dello standard sopra richiamati.</w:t>
      </w:r>
    </w:p>
    <w:p w:rsidR="0092024B" w:rsidRDefault="0092024B" w:rsidP="0092024B">
      <w:pPr>
        <w:tabs>
          <w:tab w:val="left" w:pos="930"/>
        </w:tabs>
        <w:jc w:val="both"/>
      </w:pPr>
      <w:r>
        <w:tab/>
        <w:t xml:space="preserve">Qualora lo svolgimento delle attività possa prevedere il ricorso ad eventuali sub appaltatori autorizzati, </w:t>
      </w:r>
      <w:smartTag w:uri="urn:schemas-microsoft-com:office:smarttags" w:element="PersonName">
        <w:smartTagPr>
          <w:attr w:name="ProductID" w:val="La scrivente Azienda"/>
        </w:smartTagPr>
        <w:r>
          <w:t>la scrivente Azienda</w:t>
        </w:r>
      </w:smartTag>
      <w:r>
        <w:t xml:space="preserve"> provvederà ad inserire tale clausola nei relativi contratti.</w:t>
      </w: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</w:tabs>
        <w:jc w:val="both"/>
      </w:pPr>
    </w:p>
    <w:p w:rsidR="0092024B" w:rsidRDefault="0092024B" w:rsidP="0092024B">
      <w:pPr>
        <w:tabs>
          <w:tab w:val="left" w:pos="930"/>
          <w:tab w:val="left" w:pos="4500"/>
        </w:tabs>
        <w:jc w:val="both"/>
      </w:pPr>
      <w:r>
        <w:tab/>
      </w:r>
      <w:r>
        <w:tab/>
        <w:t xml:space="preserve">  Il Legale Rappresentante (Timbro e firma)</w:t>
      </w:r>
    </w:p>
    <w:p w:rsidR="0092024B" w:rsidRDefault="0092024B" w:rsidP="0092024B">
      <w:pPr>
        <w:tabs>
          <w:tab w:val="left" w:pos="930"/>
          <w:tab w:val="left" w:pos="5580"/>
        </w:tabs>
        <w:jc w:val="both"/>
      </w:pPr>
      <w:r>
        <w:tab/>
      </w:r>
    </w:p>
    <w:p w:rsidR="0092024B" w:rsidRPr="005754A9" w:rsidRDefault="0092024B" w:rsidP="0092024B">
      <w:pPr>
        <w:tabs>
          <w:tab w:val="left" w:pos="930"/>
          <w:tab w:val="left" w:pos="4860"/>
          <w:tab w:val="left" w:pos="5580"/>
        </w:tabs>
        <w:jc w:val="both"/>
        <w:rPr>
          <w:u w:val="single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7FB9" w:rsidRDefault="00217FB9"/>
    <w:sectPr w:rsidR="00217F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C33BD"/>
    <w:multiLevelType w:val="hybridMultilevel"/>
    <w:tmpl w:val="11C659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2024B"/>
    <w:rsid w:val="00217FB9"/>
    <w:rsid w:val="0092024B"/>
    <w:rsid w:val="00B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35FFE7D-F16A-4579-9C35-2A86B2AF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Ziveri Elisa</dc:creator>
  <cp:lastModifiedBy>STUCCHI DANIELA</cp:lastModifiedBy>
  <cp:revision>2</cp:revision>
  <dcterms:created xsi:type="dcterms:W3CDTF">2010-10-01T09:47:00Z</dcterms:created>
  <dcterms:modified xsi:type="dcterms:W3CDTF">2015-03-16T18:31:00Z</dcterms:modified>
</cp:coreProperties>
</file>