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91B" w:rsidRDefault="007E091B" w:rsidP="007E091B">
      <w:pPr>
        <w:jc w:val="center"/>
        <w:rPr>
          <w:b/>
          <w:iCs/>
          <w:szCs w:val="24"/>
        </w:rPr>
      </w:pPr>
      <w:r>
        <w:rPr>
          <w:b/>
          <w:i/>
          <w:iCs/>
          <w:szCs w:val="24"/>
        </w:rPr>
        <w:t>FAC-SIMILE</w:t>
      </w:r>
      <w:r>
        <w:rPr>
          <w:b/>
          <w:iCs/>
          <w:szCs w:val="24"/>
        </w:rPr>
        <w:t xml:space="preserve">  “DICHIARAZIONE REQUIS</w:t>
      </w:r>
      <w:bookmarkStart w:id="0" w:name="_GoBack"/>
      <w:bookmarkEnd w:id="0"/>
      <w:r>
        <w:rPr>
          <w:b/>
          <w:iCs/>
          <w:szCs w:val="24"/>
        </w:rPr>
        <w:t>ITI GENERALI”</w:t>
      </w:r>
    </w:p>
    <w:p w:rsidR="007E091B" w:rsidRDefault="007E091B" w:rsidP="007E091B">
      <w:pPr>
        <w:jc w:val="center"/>
        <w:rPr>
          <w:b/>
          <w:iCs/>
          <w:sz w:val="22"/>
          <w:szCs w:val="22"/>
        </w:rPr>
      </w:pPr>
    </w:p>
    <w:p w:rsidR="007E091B" w:rsidRDefault="007E091B" w:rsidP="007E091B">
      <w:pPr>
        <w:jc w:val="center"/>
        <w:rPr>
          <w:b/>
          <w:iCs/>
          <w:sz w:val="22"/>
          <w:szCs w:val="22"/>
        </w:rPr>
      </w:pPr>
    </w:p>
    <w:p w:rsidR="007E091B" w:rsidRDefault="007E091B" w:rsidP="007E091B">
      <w:pPr>
        <w:jc w:val="center"/>
        <w:rPr>
          <w:b/>
          <w:iCs/>
          <w:sz w:val="22"/>
          <w:szCs w:val="22"/>
        </w:rPr>
      </w:pPr>
    </w:p>
    <w:p w:rsidR="007E091B" w:rsidRDefault="007E091B" w:rsidP="007E091B">
      <w:pPr>
        <w:spacing w:line="360" w:lineRule="auto"/>
        <w:jc w:val="both"/>
        <w:rPr>
          <w:sz w:val="22"/>
          <w:szCs w:val="22"/>
        </w:rPr>
      </w:pPr>
      <w:r>
        <w:rPr>
          <w:sz w:val="22"/>
          <w:szCs w:val="22"/>
        </w:rPr>
        <w:t>Il sottoscritto …………………………………….. nato a ………....………………… il …………....</w:t>
      </w:r>
    </w:p>
    <w:p w:rsidR="007E091B" w:rsidRDefault="007E091B" w:rsidP="007E091B">
      <w:pPr>
        <w:spacing w:line="360" w:lineRule="auto"/>
        <w:jc w:val="both"/>
        <w:rPr>
          <w:sz w:val="22"/>
          <w:szCs w:val="22"/>
        </w:rPr>
      </w:pPr>
      <w:bookmarkStart w:id="1" w:name="Controllo2"/>
      <w:r>
        <w:rPr>
          <w:sz w:val="22"/>
          <w:szCs w:val="22"/>
        </w:rPr>
        <w:t>in qualità di:</w:t>
      </w:r>
    </w:p>
    <w:p w:rsidR="007E091B" w:rsidRDefault="007E091B" w:rsidP="007E091B">
      <w:pPr>
        <w:spacing w:line="360" w:lineRule="auto"/>
        <w:jc w:val="both"/>
        <w:rPr>
          <w:sz w:val="22"/>
          <w:szCs w:val="22"/>
        </w:rPr>
      </w:pPr>
      <w:r>
        <w:fldChar w:fldCharType="begin">
          <w:ffData>
            <w:name w:val="Controllo2"/>
            <w:enabled/>
            <w:calcOnExit w:val="0"/>
            <w:checkBox>
              <w:sizeAuto/>
              <w:default w:val="0"/>
            </w:checkBox>
          </w:ffData>
        </w:fldChar>
      </w:r>
      <w:r>
        <w:rPr>
          <w:sz w:val="22"/>
          <w:szCs w:val="22"/>
        </w:rPr>
        <w:instrText xml:space="preserve">FORMCHECKBOX </w:instrText>
      </w:r>
      <w:r>
        <w:fldChar w:fldCharType="end"/>
      </w:r>
      <w:bookmarkStart w:id="2" w:name="Controllo3"/>
      <w:bookmarkEnd w:id="1"/>
      <w:r>
        <w:rPr>
          <w:sz w:val="22"/>
          <w:szCs w:val="22"/>
        </w:rPr>
        <w:t xml:space="preserve"> legale rappresentante</w:t>
      </w:r>
    </w:p>
    <w:p w:rsidR="007E091B" w:rsidRDefault="007E091B" w:rsidP="007E091B">
      <w:pPr>
        <w:spacing w:line="360" w:lineRule="auto"/>
        <w:jc w:val="both"/>
        <w:rPr>
          <w:sz w:val="22"/>
          <w:szCs w:val="22"/>
        </w:rPr>
      </w:pPr>
      <w:r>
        <w:fldChar w:fldCharType="begin">
          <w:ffData>
            <w:name w:val="Controllo3"/>
            <w:enabled/>
            <w:calcOnExit w:val="0"/>
            <w:checkBox>
              <w:sizeAuto/>
              <w:default w:val="0"/>
            </w:checkBox>
          </w:ffData>
        </w:fldChar>
      </w:r>
      <w:r>
        <w:rPr>
          <w:sz w:val="22"/>
          <w:szCs w:val="22"/>
        </w:rPr>
        <w:instrText xml:space="preserve">FORMCHECKBOX </w:instrText>
      </w:r>
      <w:r>
        <w:fldChar w:fldCharType="end"/>
      </w:r>
      <w:bookmarkEnd w:id="2"/>
      <w:r>
        <w:rPr>
          <w:sz w:val="22"/>
          <w:szCs w:val="22"/>
        </w:rPr>
        <w:t xml:space="preserve"> procuratore con poteri di rappresentanza (in tal caso unire copia fotostatica della delega o procura)</w:t>
      </w:r>
    </w:p>
    <w:p w:rsidR="007E091B" w:rsidRDefault="007E091B" w:rsidP="007E091B">
      <w:pPr>
        <w:spacing w:line="360" w:lineRule="auto"/>
        <w:jc w:val="both"/>
        <w:rPr>
          <w:sz w:val="22"/>
          <w:szCs w:val="22"/>
        </w:rPr>
      </w:pPr>
      <w:r>
        <w:rPr>
          <w:sz w:val="22"/>
          <w:szCs w:val="22"/>
        </w:rPr>
        <w:fldChar w:fldCharType="begin">
          <w:ffData>
            <w:name w:val="Controllo2"/>
            <w:enabled/>
            <w:calcOnExit w:val="0"/>
            <w:checkBox>
              <w:sizeAuto/>
              <w:default w:val="0"/>
            </w:checkBox>
          </w:ffData>
        </w:fldChar>
      </w:r>
      <w:r>
        <w:rPr>
          <w:sz w:val="22"/>
          <w:szCs w:val="22"/>
        </w:rPr>
        <w:instrText xml:space="preserve">FORMCHECKBOX </w:instrText>
      </w:r>
      <w:r>
        <w:rPr>
          <w:sz w:val="22"/>
          <w:szCs w:val="22"/>
        </w:rPr>
      </w:r>
      <w:r>
        <w:rPr>
          <w:sz w:val="22"/>
          <w:szCs w:val="22"/>
        </w:rPr>
        <w:fldChar w:fldCharType="end"/>
      </w:r>
      <w:r>
        <w:rPr>
          <w:sz w:val="22"/>
          <w:szCs w:val="22"/>
        </w:rPr>
        <w:t xml:space="preserve"> altro (definire la qualifica) …………………………………………………………………….…..</w:t>
      </w:r>
    </w:p>
    <w:p w:rsidR="007E091B" w:rsidRDefault="007E091B" w:rsidP="007E091B">
      <w:pPr>
        <w:spacing w:line="360" w:lineRule="auto"/>
        <w:jc w:val="both"/>
        <w:rPr>
          <w:sz w:val="22"/>
          <w:szCs w:val="22"/>
        </w:rPr>
      </w:pPr>
      <w:r>
        <w:rPr>
          <w:sz w:val="22"/>
          <w:szCs w:val="22"/>
        </w:rPr>
        <w:t>della Ditta …………………………….………….……………………………………………….…...</w:t>
      </w:r>
    </w:p>
    <w:p w:rsidR="007E091B" w:rsidRDefault="007E091B" w:rsidP="007E091B">
      <w:pPr>
        <w:spacing w:line="360" w:lineRule="auto"/>
        <w:jc w:val="both"/>
        <w:rPr>
          <w:sz w:val="22"/>
          <w:szCs w:val="22"/>
        </w:rPr>
      </w:pPr>
      <w:r>
        <w:rPr>
          <w:sz w:val="22"/>
          <w:szCs w:val="22"/>
        </w:rPr>
        <w:t xml:space="preserve">con sede legale in …………….……………………………… </w:t>
      </w:r>
      <w:proofErr w:type="spellStart"/>
      <w:r>
        <w:rPr>
          <w:sz w:val="22"/>
          <w:szCs w:val="22"/>
        </w:rPr>
        <w:t>Prov</w:t>
      </w:r>
      <w:proofErr w:type="spellEnd"/>
      <w:r>
        <w:rPr>
          <w:sz w:val="22"/>
          <w:szCs w:val="22"/>
        </w:rPr>
        <w:t>. ………….. CAP …………...…</w:t>
      </w:r>
    </w:p>
    <w:p w:rsidR="007E091B" w:rsidRDefault="007E091B" w:rsidP="007E091B">
      <w:pPr>
        <w:spacing w:line="360" w:lineRule="auto"/>
        <w:jc w:val="both"/>
        <w:rPr>
          <w:sz w:val="22"/>
          <w:szCs w:val="22"/>
        </w:rPr>
      </w:pPr>
      <w:r>
        <w:rPr>
          <w:sz w:val="22"/>
          <w:szCs w:val="22"/>
        </w:rPr>
        <w:t>Via/Piazza …………………………………………………………………………….. n…..…….…..</w:t>
      </w:r>
    </w:p>
    <w:p w:rsidR="007E091B" w:rsidRDefault="007E091B" w:rsidP="007E091B">
      <w:pPr>
        <w:spacing w:line="360" w:lineRule="auto"/>
        <w:jc w:val="both"/>
        <w:rPr>
          <w:sz w:val="22"/>
          <w:szCs w:val="22"/>
        </w:rPr>
      </w:pPr>
      <w:r>
        <w:rPr>
          <w:sz w:val="22"/>
          <w:szCs w:val="22"/>
        </w:rPr>
        <w:t xml:space="preserve">e sede amministrativa in …………………………………….. </w:t>
      </w:r>
      <w:proofErr w:type="spellStart"/>
      <w:r>
        <w:rPr>
          <w:sz w:val="22"/>
          <w:szCs w:val="22"/>
        </w:rPr>
        <w:t>Prov</w:t>
      </w:r>
      <w:proofErr w:type="spellEnd"/>
      <w:r>
        <w:rPr>
          <w:sz w:val="22"/>
          <w:szCs w:val="22"/>
        </w:rPr>
        <w:t>. ………….. CAP …………..…..</w:t>
      </w:r>
    </w:p>
    <w:p w:rsidR="007E091B" w:rsidRDefault="007E091B" w:rsidP="007E091B">
      <w:pPr>
        <w:spacing w:line="360" w:lineRule="auto"/>
        <w:jc w:val="both"/>
        <w:rPr>
          <w:sz w:val="22"/>
          <w:szCs w:val="22"/>
        </w:rPr>
      </w:pPr>
      <w:r>
        <w:rPr>
          <w:sz w:val="22"/>
          <w:szCs w:val="22"/>
        </w:rPr>
        <w:t>Via/Piazza …………………………………………………………………………….. n……...……..</w:t>
      </w:r>
    </w:p>
    <w:p w:rsidR="007E091B" w:rsidRDefault="007E091B" w:rsidP="007E091B">
      <w:pPr>
        <w:spacing w:line="360" w:lineRule="auto"/>
        <w:jc w:val="both"/>
        <w:rPr>
          <w:sz w:val="22"/>
          <w:szCs w:val="22"/>
        </w:rPr>
      </w:pPr>
      <w:r>
        <w:rPr>
          <w:sz w:val="22"/>
          <w:szCs w:val="22"/>
        </w:rPr>
        <w:t>Partita IVA ……………………….……………… C.F. …………...…………………………………</w:t>
      </w:r>
    </w:p>
    <w:p w:rsidR="007E091B" w:rsidRDefault="007E091B" w:rsidP="007E091B">
      <w:pPr>
        <w:spacing w:line="360" w:lineRule="auto"/>
        <w:jc w:val="both"/>
        <w:rPr>
          <w:sz w:val="22"/>
          <w:szCs w:val="22"/>
        </w:rPr>
      </w:pPr>
      <w:r>
        <w:rPr>
          <w:sz w:val="22"/>
          <w:szCs w:val="22"/>
        </w:rPr>
        <w:t>telefono ……………………… fax ……………………………e-mail ………………………………</w:t>
      </w:r>
    </w:p>
    <w:p w:rsidR="007E091B" w:rsidRDefault="007E091B" w:rsidP="007E091B">
      <w:pPr>
        <w:spacing w:line="360" w:lineRule="auto"/>
        <w:jc w:val="both"/>
        <w:rPr>
          <w:sz w:val="22"/>
          <w:szCs w:val="22"/>
        </w:rPr>
      </w:pPr>
      <w:r>
        <w:rPr>
          <w:sz w:val="22"/>
          <w:szCs w:val="22"/>
        </w:rPr>
        <w:t>e-mail certificata…………………………………………………………………………………...…..</w:t>
      </w:r>
    </w:p>
    <w:p w:rsidR="007E091B" w:rsidRDefault="007E091B" w:rsidP="007E091B">
      <w:pPr>
        <w:spacing w:line="360" w:lineRule="auto"/>
        <w:ind w:hanging="1560"/>
        <w:jc w:val="both"/>
        <w:rPr>
          <w:sz w:val="22"/>
          <w:szCs w:val="22"/>
        </w:rPr>
      </w:pPr>
    </w:p>
    <w:p w:rsidR="007E091B" w:rsidRDefault="007E091B" w:rsidP="007E091B">
      <w:pPr>
        <w:pStyle w:val="Rientrocorpodeltesto"/>
        <w:rPr>
          <w:b/>
          <w:bCs/>
          <w:szCs w:val="22"/>
        </w:rPr>
      </w:pPr>
      <w:r>
        <w:rPr>
          <w:b/>
          <w:bCs/>
          <w:szCs w:val="22"/>
        </w:rPr>
        <w:t>ai sensi degli artt. 46 e 47 del DPR n. 445/2000, consapevole delle sanzioni penali previste dall’art. 76 DPR n. 445/2000 per le ipotesi di falsità in atti e dichiarazioni mendaci ivi indicate</w:t>
      </w:r>
    </w:p>
    <w:p w:rsidR="007E091B" w:rsidRDefault="007E091B" w:rsidP="007E091B">
      <w:pPr>
        <w:pStyle w:val="Titolo3"/>
        <w:rPr>
          <w:szCs w:val="22"/>
        </w:rPr>
      </w:pPr>
    </w:p>
    <w:p w:rsidR="007E091B" w:rsidRDefault="007E091B" w:rsidP="007E091B">
      <w:pPr>
        <w:rPr>
          <w:sz w:val="22"/>
          <w:szCs w:val="22"/>
        </w:rPr>
      </w:pPr>
    </w:p>
    <w:p w:rsidR="007E091B" w:rsidRDefault="007E091B" w:rsidP="007E091B">
      <w:pPr>
        <w:pStyle w:val="Titolo3"/>
        <w:rPr>
          <w:sz w:val="28"/>
          <w:szCs w:val="28"/>
        </w:rPr>
      </w:pPr>
      <w:r>
        <w:rPr>
          <w:sz w:val="28"/>
          <w:szCs w:val="28"/>
        </w:rPr>
        <w:t>DICHIARA</w:t>
      </w:r>
    </w:p>
    <w:p w:rsidR="007E091B" w:rsidRDefault="007E091B" w:rsidP="007E091B">
      <w:pPr>
        <w:tabs>
          <w:tab w:val="num" w:pos="284"/>
          <w:tab w:val="right" w:leader="underscore" w:pos="9072"/>
        </w:tabs>
        <w:spacing w:before="120"/>
        <w:ind w:left="284" w:hanging="284"/>
        <w:jc w:val="both"/>
        <w:rPr>
          <w:sz w:val="22"/>
          <w:szCs w:val="22"/>
        </w:rPr>
      </w:pPr>
      <w:r>
        <w:rPr>
          <w:b/>
          <w:sz w:val="28"/>
          <w:szCs w:val="28"/>
        </w:rPr>
        <w:t>1)</w:t>
      </w:r>
      <w:r>
        <w:rPr>
          <w:sz w:val="22"/>
          <w:szCs w:val="22"/>
        </w:rPr>
        <w:t xml:space="preserve"> che l’impresa è iscritta nel registro della Camera di Commercio, Industria, Artigianato e Agricoltura di …………………………………., con n°………………..…, in data …………….. (indicare equivalente registro professionale o camerale per le Imprese di altri Stati membri dell’Unione Europea, non residenti in Italia), con:</w:t>
      </w:r>
    </w:p>
    <w:p w:rsidR="007E091B" w:rsidRDefault="007E091B" w:rsidP="007E091B">
      <w:pPr>
        <w:tabs>
          <w:tab w:val="num" w:pos="284"/>
          <w:tab w:val="right" w:leader="underscore" w:pos="9072"/>
        </w:tabs>
        <w:spacing w:before="120"/>
        <w:ind w:left="284"/>
        <w:jc w:val="both"/>
        <w:rPr>
          <w:b/>
          <w:sz w:val="22"/>
          <w:szCs w:val="22"/>
        </w:rPr>
      </w:pPr>
      <w:r>
        <w:rPr>
          <w:b/>
          <w:sz w:val="22"/>
          <w:szCs w:val="22"/>
        </w:rPr>
        <w:t>- oggetto sociale: _____________________________________________________________________</w:t>
      </w:r>
    </w:p>
    <w:p w:rsidR="007E091B" w:rsidRDefault="007E091B" w:rsidP="007E091B">
      <w:pPr>
        <w:tabs>
          <w:tab w:val="num" w:pos="284"/>
          <w:tab w:val="right" w:leader="underscore" w:pos="9072"/>
        </w:tabs>
        <w:spacing w:before="120"/>
        <w:ind w:left="284"/>
        <w:jc w:val="both"/>
        <w:rPr>
          <w:b/>
          <w:sz w:val="22"/>
          <w:szCs w:val="22"/>
        </w:rPr>
      </w:pPr>
      <w:r>
        <w:rPr>
          <w:b/>
          <w:sz w:val="22"/>
          <w:szCs w:val="22"/>
        </w:rPr>
        <w:t>- elenco soci con indicazione delle quote di proprietà: _______________________________________</w:t>
      </w:r>
    </w:p>
    <w:p w:rsidR="007E091B" w:rsidRDefault="007E091B" w:rsidP="007E091B">
      <w:pPr>
        <w:tabs>
          <w:tab w:val="num" w:pos="284"/>
          <w:tab w:val="right" w:leader="underscore" w:pos="9072"/>
        </w:tabs>
        <w:spacing w:before="120"/>
        <w:ind w:left="284"/>
        <w:jc w:val="both"/>
        <w:rPr>
          <w:b/>
          <w:bCs/>
          <w:i/>
          <w:szCs w:val="24"/>
          <w:u w:val="single"/>
        </w:rPr>
      </w:pPr>
      <w:r>
        <w:rPr>
          <w:b/>
          <w:i/>
          <w:szCs w:val="24"/>
          <w:u w:val="single"/>
        </w:rPr>
        <w:t>(in alternativa alla compilazione dei campi, si potrà allegare copia della Visura Ordinaria  del Registro Imprese della società, in corso di validità</w:t>
      </w:r>
      <w:r>
        <w:rPr>
          <w:b/>
          <w:bCs/>
          <w:i/>
          <w:szCs w:val="24"/>
          <w:u w:val="single"/>
        </w:rPr>
        <w:t>).</w:t>
      </w:r>
    </w:p>
    <w:p w:rsidR="007E091B" w:rsidRDefault="007E091B" w:rsidP="007E091B">
      <w:pPr>
        <w:tabs>
          <w:tab w:val="num" w:pos="284"/>
          <w:tab w:val="right" w:leader="underscore" w:pos="9072"/>
        </w:tabs>
        <w:spacing w:before="120"/>
        <w:ind w:left="284"/>
        <w:jc w:val="both"/>
        <w:rPr>
          <w:sz w:val="22"/>
          <w:szCs w:val="22"/>
        </w:rPr>
      </w:pPr>
    </w:p>
    <w:p w:rsidR="007E091B" w:rsidRDefault="007E091B" w:rsidP="007E091B">
      <w:pPr>
        <w:tabs>
          <w:tab w:val="num" w:pos="284"/>
          <w:tab w:val="right" w:leader="underscore" w:pos="9072"/>
        </w:tabs>
        <w:spacing w:before="120"/>
        <w:ind w:left="284"/>
        <w:jc w:val="both"/>
        <w:rPr>
          <w:sz w:val="32"/>
          <w:szCs w:val="32"/>
        </w:rPr>
      </w:pPr>
      <w:r>
        <w:rPr>
          <w:sz w:val="32"/>
          <w:szCs w:val="32"/>
        </w:rPr>
        <w:t xml:space="preserve">e quanto segue:  </w:t>
      </w:r>
    </w:p>
    <w:p w:rsidR="007E091B" w:rsidRDefault="007E091B" w:rsidP="007E091B">
      <w:pPr>
        <w:autoSpaceDE w:val="0"/>
        <w:autoSpaceDN w:val="0"/>
        <w:adjustRightInd w:val="0"/>
        <w:jc w:val="both"/>
        <w:rPr>
          <w:color w:val="000000"/>
          <w:sz w:val="22"/>
          <w:szCs w:val="22"/>
        </w:rPr>
      </w:pPr>
    </w:p>
    <w:p w:rsidR="007E091B" w:rsidRDefault="007E091B" w:rsidP="007E091B">
      <w:pPr>
        <w:autoSpaceDE w:val="0"/>
        <w:autoSpaceDN w:val="0"/>
        <w:adjustRightInd w:val="0"/>
        <w:ind w:left="284"/>
        <w:jc w:val="both"/>
        <w:rPr>
          <w:color w:val="000000"/>
          <w:sz w:val="22"/>
          <w:szCs w:val="22"/>
        </w:rPr>
      </w:pPr>
      <w:r>
        <w:rPr>
          <w:bCs/>
          <w:color w:val="000000"/>
          <w:sz w:val="22"/>
          <w:szCs w:val="22"/>
        </w:rPr>
        <w:t xml:space="preserve">a) dati </w:t>
      </w:r>
      <w:r>
        <w:rPr>
          <w:b/>
          <w:bCs/>
          <w:color w:val="000000"/>
          <w:sz w:val="20"/>
        </w:rPr>
        <w:t>(</w:t>
      </w:r>
      <w:r>
        <w:rPr>
          <w:b/>
          <w:bCs/>
          <w:color w:val="000000"/>
          <w:sz w:val="16"/>
          <w:szCs w:val="16"/>
        </w:rPr>
        <w:t>nominativi, luogo e data di nascita, codici fiscali, incarico e sua durata</w:t>
      </w:r>
      <w:r>
        <w:rPr>
          <w:bCs/>
          <w:color w:val="000000"/>
          <w:sz w:val="16"/>
          <w:szCs w:val="16"/>
        </w:rPr>
        <w:t xml:space="preserve">) </w:t>
      </w:r>
      <w:r>
        <w:rPr>
          <w:bCs/>
          <w:color w:val="000000"/>
          <w:sz w:val="22"/>
          <w:szCs w:val="22"/>
        </w:rPr>
        <w:t xml:space="preserve"> del titolare (impresa singola), dei soci (per le società in nome collettivo) e dei soci accomandatari (per le società in accomandita semplice), degli amministratori muniti di potere di rappresentanza, del socio unico persona fisica, del socio di maggioranza se con meno di quattro soci per gli altri tipi di società o consorzio. </w:t>
      </w:r>
    </w:p>
    <w:p w:rsidR="007E091B" w:rsidRDefault="007E091B" w:rsidP="007E091B">
      <w:pPr>
        <w:autoSpaceDE w:val="0"/>
        <w:autoSpaceDN w:val="0"/>
        <w:adjustRightInd w:val="0"/>
        <w:ind w:left="284"/>
        <w:jc w:val="both"/>
        <w:rPr>
          <w:color w:val="000000"/>
          <w:sz w:val="20"/>
        </w:rPr>
      </w:pPr>
      <w:r>
        <w:rPr>
          <w:bCs/>
          <w:color w:val="000000"/>
          <w:sz w:val="20"/>
        </w:rPr>
        <w:t xml:space="preserve">N.B. per ciascun nominativo che verrà indicato (escluso il firmatario della presente dichiarazione) dovrà essere redatto e sottoscritto dalla stessa persona l’apposito modulo </w:t>
      </w:r>
      <w:r>
        <w:rPr>
          <w:b/>
          <w:bCs/>
          <w:color w:val="000000"/>
          <w:sz w:val="20"/>
        </w:rPr>
        <w:t>“</w:t>
      </w:r>
      <w:r>
        <w:rPr>
          <w:b/>
          <w:bCs/>
          <w:szCs w:val="24"/>
          <w:u w:val="single"/>
        </w:rPr>
        <w:t>Dichiarazione requisiti generali altri soggetti</w:t>
      </w:r>
      <w:r>
        <w:rPr>
          <w:b/>
          <w:bCs/>
          <w:color w:val="000000"/>
          <w:sz w:val="20"/>
        </w:rPr>
        <w:t>”</w:t>
      </w:r>
      <w:r>
        <w:rPr>
          <w:bCs/>
          <w:color w:val="000000"/>
          <w:sz w:val="20"/>
        </w:rPr>
        <w:t xml:space="preserve"> </w:t>
      </w:r>
    </w:p>
    <w:p w:rsidR="007E091B" w:rsidRDefault="007E091B" w:rsidP="007E091B">
      <w:pPr>
        <w:autoSpaceDE w:val="0"/>
        <w:autoSpaceDN w:val="0"/>
        <w:adjustRightInd w:val="0"/>
        <w:ind w:left="284"/>
        <w:jc w:val="both"/>
        <w:rPr>
          <w:color w:val="000000"/>
          <w:sz w:val="23"/>
          <w:szCs w:val="23"/>
        </w:rPr>
      </w:pPr>
      <w:r>
        <w:rPr>
          <w:color w:val="000000"/>
          <w:sz w:val="23"/>
          <w:szCs w:val="23"/>
        </w:rPr>
        <w:t xml:space="preserve">− _______________________________________________________________________ </w:t>
      </w:r>
    </w:p>
    <w:p w:rsidR="007E091B" w:rsidRDefault="007E091B" w:rsidP="007E091B">
      <w:pPr>
        <w:autoSpaceDE w:val="0"/>
        <w:autoSpaceDN w:val="0"/>
        <w:adjustRightInd w:val="0"/>
        <w:ind w:left="284"/>
        <w:jc w:val="both"/>
        <w:rPr>
          <w:color w:val="000000"/>
          <w:sz w:val="23"/>
          <w:szCs w:val="23"/>
        </w:rPr>
      </w:pPr>
      <w:r>
        <w:rPr>
          <w:color w:val="000000"/>
          <w:sz w:val="23"/>
          <w:szCs w:val="23"/>
        </w:rPr>
        <w:t xml:space="preserve">− _______________________________________________________________________ </w:t>
      </w:r>
    </w:p>
    <w:p w:rsidR="007E091B" w:rsidRDefault="007E091B" w:rsidP="007E091B">
      <w:pPr>
        <w:autoSpaceDE w:val="0"/>
        <w:autoSpaceDN w:val="0"/>
        <w:adjustRightInd w:val="0"/>
        <w:ind w:left="284"/>
        <w:jc w:val="both"/>
        <w:rPr>
          <w:color w:val="000000"/>
          <w:sz w:val="23"/>
          <w:szCs w:val="23"/>
        </w:rPr>
      </w:pPr>
      <w:r>
        <w:rPr>
          <w:color w:val="000000"/>
          <w:sz w:val="23"/>
          <w:szCs w:val="23"/>
        </w:rPr>
        <w:t xml:space="preserve">− _______________________________________________________________________ </w:t>
      </w:r>
    </w:p>
    <w:p w:rsidR="007E091B" w:rsidRDefault="007E091B" w:rsidP="007E091B">
      <w:pPr>
        <w:autoSpaceDE w:val="0"/>
        <w:autoSpaceDN w:val="0"/>
        <w:adjustRightInd w:val="0"/>
        <w:ind w:left="284"/>
        <w:jc w:val="both"/>
        <w:rPr>
          <w:color w:val="000000"/>
          <w:sz w:val="23"/>
          <w:szCs w:val="23"/>
        </w:rPr>
      </w:pPr>
      <w:r>
        <w:rPr>
          <w:color w:val="000000"/>
          <w:sz w:val="23"/>
          <w:szCs w:val="23"/>
        </w:rPr>
        <w:t xml:space="preserve">− _______________________________________________________________________ </w:t>
      </w:r>
    </w:p>
    <w:p w:rsidR="007E091B" w:rsidRDefault="007E091B" w:rsidP="007E091B">
      <w:pPr>
        <w:autoSpaceDE w:val="0"/>
        <w:autoSpaceDN w:val="0"/>
        <w:adjustRightInd w:val="0"/>
        <w:ind w:left="284"/>
        <w:jc w:val="both"/>
        <w:rPr>
          <w:color w:val="000000"/>
          <w:sz w:val="23"/>
          <w:szCs w:val="23"/>
        </w:rPr>
      </w:pPr>
    </w:p>
    <w:p w:rsidR="007E091B" w:rsidRDefault="007E091B" w:rsidP="007E091B">
      <w:pPr>
        <w:autoSpaceDE w:val="0"/>
        <w:autoSpaceDN w:val="0"/>
        <w:adjustRightInd w:val="0"/>
        <w:ind w:left="284"/>
        <w:jc w:val="both"/>
        <w:rPr>
          <w:color w:val="000000"/>
          <w:sz w:val="23"/>
          <w:szCs w:val="23"/>
        </w:rPr>
      </w:pPr>
    </w:p>
    <w:p w:rsidR="007E091B" w:rsidRDefault="007E091B" w:rsidP="007E091B">
      <w:pPr>
        <w:autoSpaceDE w:val="0"/>
        <w:autoSpaceDN w:val="0"/>
        <w:adjustRightInd w:val="0"/>
        <w:ind w:left="284"/>
        <w:jc w:val="both"/>
        <w:rPr>
          <w:color w:val="000000"/>
          <w:sz w:val="23"/>
          <w:szCs w:val="23"/>
        </w:rPr>
      </w:pPr>
    </w:p>
    <w:p w:rsidR="007E091B" w:rsidRDefault="007E091B" w:rsidP="007E091B">
      <w:pPr>
        <w:autoSpaceDE w:val="0"/>
        <w:autoSpaceDN w:val="0"/>
        <w:adjustRightInd w:val="0"/>
        <w:ind w:left="284"/>
        <w:jc w:val="both"/>
        <w:rPr>
          <w:color w:val="000000"/>
          <w:sz w:val="16"/>
          <w:szCs w:val="16"/>
        </w:rPr>
      </w:pPr>
      <w:r>
        <w:rPr>
          <w:bCs/>
          <w:color w:val="000000"/>
          <w:sz w:val="20"/>
        </w:rPr>
        <w:lastRenderedPageBreak/>
        <w:t xml:space="preserve">b) DIRETTORI TECNICI </w:t>
      </w:r>
      <w:r>
        <w:rPr>
          <w:b/>
          <w:bCs/>
          <w:color w:val="000000"/>
          <w:sz w:val="20"/>
        </w:rPr>
        <w:t>(</w:t>
      </w:r>
      <w:r>
        <w:rPr>
          <w:b/>
          <w:bCs/>
          <w:color w:val="000000"/>
          <w:sz w:val="16"/>
          <w:szCs w:val="16"/>
        </w:rPr>
        <w:t>nominativi, luogo e data di nascita, codici fiscali, residenza, durata dell’incarico</w:t>
      </w:r>
      <w:r>
        <w:rPr>
          <w:bCs/>
          <w:color w:val="000000"/>
          <w:sz w:val="16"/>
          <w:szCs w:val="16"/>
        </w:rPr>
        <w:t xml:space="preserve">) </w:t>
      </w:r>
    </w:p>
    <w:p w:rsidR="007E091B" w:rsidRDefault="007E091B" w:rsidP="007E091B">
      <w:pPr>
        <w:autoSpaceDE w:val="0"/>
        <w:autoSpaceDN w:val="0"/>
        <w:adjustRightInd w:val="0"/>
        <w:ind w:left="284"/>
        <w:jc w:val="both"/>
        <w:rPr>
          <w:b/>
          <w:color w:val="000000"/>
          <w:sz w:val="20"/>
        </w:rPr>
      </w:pPr>
      <w:r>
        <w:rPr>
          <w:bCs/>
          <w:color w:val="000000"/>
          <w:sz w:val="20"/>
        </w:rPr>
        <w:t xml:space="preserve">N.B. per ciascun nominativo che verrà indicato dovrà essere redatto e sottoscritto, dalla stessa persona, l’apposito modulo </w:t>
      </w:r>
      <w:r>
        <w:rPr>
          <w:b/>
          <w:bCs/>
          <w:color w:val="000000"/>
          <w:sz w:val="20"/>
        </w:rPr>
        <w:t>“</w:t>
      </w:r>
      <w:r>
        <w:rPr>
          <w:b/>
          <w:bCs/>
          <w:szCs w:val="24"/>
          <w:u w:val="single"/>
        </w:rPr>
        <w:t>Dichiarazione requisiti generali altri soggetti</w:t>
      </w:r>
      <w:r>
        <w:rPr>
          <w:b/>
          <w:bCs/>
          <w:color w:val="000000"/>
          <w:sz w:val="20"/>
        </w:rPr>
        <w:t xml:space="preserve">”  </w:t>
      </w:r>
    </w:p>
    <w:p w:rsidR="007E091B" w:rsidRDefault="007E091B" w:rsidP="007E091B">
      <w:pPr>
        <w:autoSpaceDE w:val="0"/>
        <w:autoSpaceDN w:val="0"/>
        <w:adjustRightInd w:val="0"/>
        <w:ind w:left="284"/>
        <w:jc w:val="both"/>
        <w:rPr>
          <w:color w:val="000000"/>
          <w:sz w:val="23"/>
          <w:szCs w:val="23"/>
        </w:rPr>
      </w:pPr>
      <w:r>
        <w:rPr>
          <w:color w:val="000000"/>
          <w:sz w:val="23"/>
          <w:szCs w:val="23"/>
        </w:rPr>
        <w:t xml:space="preserve">− _______________________________________________________________________ </w:t>
      </w:r>
    </w:p>
    <w:p w:rsidR="007E091B" w:rsidRDefault="007E091B" w:rsidP="007E091B">
      <w:pPr>
        <w:autoSpaceDE w:val="0"/>
        <w:autoSpaceDN w:val="0"/>
        <w:adjustRightInd w:val="0"/>
        <w:ind w:left="284"/>
        <w:jc w:val="both"/>
        <w:rPr>
          <w:color w:val="000000"/>
          <w:sz w:val="23"/>
          <w:szCs w:val="23"/>
        </w:rPr>
      </w:pPr>
      <w:r>
        <w:rPr>
          <w:color w:val="000000"/>
          <w:sz w:val="23"/>
          <w:szCs w:val="23"/>
        </w:rPr>
        <w:t xml:space="preserve">− _______________________________________________________________________ </w:t>
      </w:r>
    </w:p>
    <w:p w:rsidR="007E091B" w:rsidRDefault="007E091B" w:rsidP="007E091B">
      <w:pPr>
        <w:autoSpaceDE w:val="0"/>
        <w:autoSpaceDN w:val="0"/>
        <w:adjustRightInd w:val="0"/>
        <w:ind w:left="284"/>
        <w:jc w:val="both"/>
        <w:rPr>
          <w:color w:val="000000"/>
          <w:sz w:val="23"/>
          <w:szCs w:val="23"/>
        </w:rPr>
      </w:pPr>
      <w:r>
        <w:rPr>
          <w:color w:val="000000"/>
          <w:sz w:val="23"/>
          <w:szCs w:val="23"/>
        </w:rPr>
        <w:t xml:space="preserve">− _______________________________________________________________________ </w:t>
      </w:r>
    </w:p>
    <w:p w:rsidR="007E091B" w:rsidRDefault="007E091B" w:rsidP="007E091B">
      <w:pPr>
        <w:autoSpaceDE w:val="0"/>
        <w:autoSpaceDN w:val="0"/>
        <w:adjustRightInd w:val="0"/>
        <w:ind w:left="284"/>
        <w:jc w:val="both"/>
        <w:rPr>
          <w:color w:val="000000"/>
          <w:sz w:val="23"/>
          <w:szCs w:val="23"/>
        </w:rPr>
      </w:pPr>
      <w:r>
        <w:rPr>
          <w:color w:val="000000"/>
          <w:sz w:val="23"/>
          <w:szCs w:val="23"/>
        </w:rPr>
        <w:t xml:space="preserve">− _______________________________________________________________________ </w:t>
      </w:r>
    </w:p>
    <w:p w:rsidR="007E091B" w:rsidRDefault="007E091B" w:rsidP="007E091B">
      <w:pPr>
        <w:autoSpaceDE w:val="0"/>
        <w:autoSpaceDN w:val="0"/>
        <w:adjustRightInd w:val="0"/>
        <w:ind w:left="284"/>
        <w:jc w:val="both"/>
        <w:rPr>
          <w:color w:val="000000"/>
          <w:sz w:val="23"/>
          <w:szCs w:val="23"/>
        </w:rPr>
      </w:pPr>
    </w:p>
    <w:p w:rsidR="007E091B" w:rsidRDefault="007E091B" w:rsidP="007E091B">
      <w:pPr>
        <w:autoSpaceDE w:val="0"/>
        <w:autoSpaceDN w:val="0"/>
        <w:adjustRightInd w:val="0"/>
        <w:ind w:left="284"/>
        <w:jc w:val="both"/>
        <w:rPr>
          <w:color w:val="000000"/>
          <w:sz w:val="16"/>
          <w:szCs w:val="16"/>
        </w:rPr>
      </w:pPr>
      <w:r>
        <w:rPr>
          <w:bCs/>
          <w:color w:val="000000"/>
          <w:sz w:val="20"/>
        </w:rPr>
        <w:t xml:space="preserve">c) PROCURATORI con poteri di rappresentanza </w:t>
      </w:r>
      <w:r>
        <w:rPr>
          <w:b/>
          <w:bCs/>
          <w:color w:val="000000"/>
          <w:sz w:val="20"/>
        </w:rPr>
        <w:t>(</w:t>
      </w:r>
      <w:r>
        <w:rPr>
          <w:b/>
          <w:bCs/>
          <w:color w:val="000000"/>
          <w:sz w:val="16"/>
          <w:szCs w:val="16"/>
        </w:rPr>
        <w:t>nominativi, luogo e data di nascita, codice fiscale, durata dell’incarico</w:t>
      </w:r>
      <w:r>
        <w:rPr>
          <w:bCs/>
          <w:color w:val="000000"/>
          <w:sz w:val="16"/>
          <w:szCs w:val="16"/>
        </w:rPr>
        <w:t xml:space="preserve">) </w:t>
      </w:r>
    </w:p>
    <w:p w:rsidR="007E091B" w:rsidRDefault="007E091B" w:rsidP="007E091B">
      <w:pPr>
        <w:autoSpaceDE w:val="0"/>
        <w:autoSpaceDN w:val="0"/>
        <w:adjustRightInd w:val="0"/>
        <w:ind w:left="284"/>
        <w:jc w:val="both"/>
        <w:rPr>
          <w:b/>
          <w:color w:val="000000"/>
          <w:sz w:val="20"/>
        </w:rPr>
      </w:pPr>
      <w:r>
        <w:rPr>
          <w:bCs/>
          <w:color w:val="000000"/>
          <w:sz w:val="20"/>
        </w:rPr>
        <w:t xml:space="preserve">N.B. per ciascun nominativo che verrà indicato (escluso il firmatario della presente dichiarazione) dovrà essere redatto e sottoscritto, dalla stessa persona, l’apposito modulo </w:t>
      </w:r>
      <w:r>
        <w:rPr>
          <w:b/>
          <w:bCs/>
          <w:color w:val="000000"/>
          <w:sz w:val="20"/>
        </w:rPr>
        <w:t>“</w:t>
      </w:r>
      <w:r>
        <w:rPr>
          <w:b/>
          <w:bCs/>
          <w:szCs w:val="24"/>
          <w:u w:val="single"/>
        </w:rPr>
        <w:t>Dichiarazione requisiti generali altri soggetti</w:t>
      </w:r>
      <w:r>
        <w:rPr>
          <w:b/>
          <w:bCs/>
          <w:color w:val="000000"/>
          <w:sz w:val="20"/>
        </w:rPr>
        <w:t xml:space="preserve">”  </w:t>
      </w:r>
    </w:p>
    <w:p w:rsidR="007E091B" w:rsidRDefault="007E091B" w:rsidP="007E091B">
      <w:pPr>
        <w:autoSpaceDE w:val="0"/>
        <w:autoSpaceDN w:val="0"/>
        <w:adjustRightInd w:val="0"/>
        <w:ind w:left="284"/>
        <w:jc w:val="both"/>
        <w:rPr>
          <w:color w:val="000000"/>
          <w:sz w:val="23"/>
          <w:szCs w:val="23"/>
        </w:rPr>
      </w:pPr>
      <w:r>
        <w:rPr>
          <w:color w:val="000000"/>
          <w:sz w:val="23"/>
          <w:szCs w:val="23"/>
        </w:rPr>
        <w:t xml:space="preserve">− _______________________________________________________________________ </w:t>
      </w:r>
    </w:p>
    <w:p w:rsidR="007E091B" w:rsidRDefault="007E091B" w:rsidP="007E091B">
      <w:pPr>
        <w:autoSpaceDE w:val="0"/>
        <w:autoSpaceDN w:val="0"/>
        <w:adjustRightInd w:val="0"/>
        <w:ind w:left="284"/>
        <w:jc w:val="both"/>
        <w:rPr>
          <w:color w:val="000000"/>
          <w:sz w:val="23"/>
          <w:szCs w:val="23"/>
        </w:rPr>
      </w:pPr>
      <w:r>
        <w:rPr>
          <w:color w:val="000000"/>
          <w:sz w:val="23"/>
          <w:szCs w:val="23"/>
        </w:rPr>
        <w:t xml:space="preserve">− _______________________________________________________________________ </w:t>
      </w:r>
    </w:p>
    <w:p w:rsidR="007E091B" w:rsidRDefault="007E091B" w:rsidP="007E091B">
      <w:pPr>
        <w:autoSpaceDE w:val="0"/>
        <w:autoSpaceDN w:val="0"/>
        <w:adjustRightInd w:val="0"/>
        <w:ind w:left="284"/>
        <w:jc w:val="both"/>
        <w:rPr>
          <w:color w:val="000000"/>
          <w:sz w:val="23"/>
          <w:szCs w:val="23"/>
        </w:rPr>
      </w:pPr>
      <w:r>
        <w:rPr>
          <w:color w:val="000000"/>
          <w:sz w:val="23"/>
          <w:szCs w:val="23"/>
        </w:rPr>
        <w:t xml:space="preserve">− _______________________________________________________________________ </w:t>
      </w:r>
    </w:p>
    <w:p w:rsidR="007E091B" w:rsidRDefault="007E091B" w:rsidP="007E091B">
      <w:pPr>
        <w:autoSpaceDE w:val="0"/>
        <w:autoSpaceDN w:val="0"/>
        <w:adjustRightInd w:val="0"/>
        <w:ind w:left="284"/>
        <w:jc w:val="both"/>
        <w:rPr>
          <w:color w:val="000000"/>
          <w:sz w:val="23"/>
          <w:szCs w:val="23"/>
        </w:rPr>
      </w:pPr>
      <w:r>
        <w:rPr>
          <w:color w:val="000000"/>
          <w:sz w:val="23"/>
          <w:szCs w:val="23"/>
        </w:rPr>
        <w:t xml:space="preserve">− _______________________________________________________________________ </w:t>
      </w:r>
    </w:p>
    <w:p w:rsidR="007E091B" w:rsidRDefault="007E091B" w:rsidP="007E091B">
      <w:pPr>
        <w:autoSpaceDE w:val="0"/>
        <w:autoSpaceDN w:val="0"/>
        <w:adjustRightInd w:val="0"/>
        <w:ind w:left="284"/>
        <w:jc w:val="both"/>
        <w:rPr>
          <w:color w:val="000000"/>
          <w:sz w:val="23"/>
          <w:szCs w:val="23"/>
        </w:rPr>
      </w:pPr>
    </w:p>
    <w:p w:rsidR="007E091B" w:rsidRDefault="007E091B" w:rsidP="007E091B">
      <w:pPr>
        <w:tabs>
          <w:tab w:val="right" w:leader="underscore" w:pos="9072"/>
        </w:tabs>
        <w:spacing w:before="120"/>
        <w:ind w:left="284"/>
        <w:jc w:val="both"/>
        <w:rPr>
          <w:b/>
          <w:bCs/>
          <w:color w:val="000000"/>
          <w:sz w:val="22"/>
          <w:szCs w:val="22"/>
        </w:rPr>
      </w:pPr>
      <w:r>
        <w:rPr>
          <w:bCs/>
          <w:color w:val="000000"/>
          <w:sz w:val="22"/>
          <w:szCs w:val="22"/>
        </w:rPr>
        <w:t xml:space="preserve">d) dati </w:t>
      </w:r>
      <w:r>
        <w:rPr>
          <w:b/>
          <w:bCs/>
          <w:color w:val="000000"/>
          <w:sz w:val="20"/>
        </w:rPr>
        <w:t>(</w:t>
      </w:r>
      <w:r>
        <w:rPr>
          <w:b/>
          <w:bCs/>
          <w:color w:val="000000"/>
          <w:sz w:val="16"/>
          <w:szCs w:val="16"/>
        </w:rPr>
        <w:t>nominativi, luogo e data di nascita, codici fiscali, incarico e sua durata</w:t>
      </w:r>
      <w:r>
        <w:rPr>
          <w:bCs/>
          <w:color w:val="000000"/>
          <w:sz w:val="16"/>
          <w:szCs w:val="16"/>
        </w:rPr>
        <w:t xml:space="preserve">) </w:t>
      </w:r>
      <w:r>
        <w:rPr>
          <w:bCs/>
          <w:color w:val="000000"/>
          <w:sz w:val="22"/>
          <w:szCs w:val="22"/>
        </w:rPr>
        <w:t xml:space="preserve"> dei direttori tecnici, soci (per le società in nome collettivo), amministratori muniti di poteri di rappresentanza, soci accomandatari (per le società in accomandita semplice) del socio unico persona fisica, del socio di maggioranza se con meno di quattro soci (per egli altri tipi di società o consorzi) </w:t>
      </w:r>
      <w:r>
        <w:rPr>
          <w:b/>
          <w:bCs/>
          <w:i/>
          <w:iCs/>
          <w:color w:val="000000"/>
          <w:sz w:val="28"/>
          <w:szCs w:val="28"/>
          <w:u w:val="single"/>
        </w:rPr>
        <w:t>cessati</w:t>
      </w:r>
      <w:r>
        <w:rPr>
          <w:b/>
          <w:bCs/>
          <w:i/>
          <w:iCs/>
          <w:color w:val="000000"/>
          <w:szCs w:val="24"/>
        </w:rPr>
        <w:t xml:space="preserve"> </w:t>
      </w:r>
      <w:r>
        <w:rPr>
          <w:b/>
          <w:bCs/>
          <w:color w:val="000000"/>
          <w:sz w:val="22"/>
          <w:szCs w:val="22"/>
        </w:rPr>
        <w:t xml:space="preserve">nell’anno antecedente </w:t>
      </w:r>
      <w:r>
        <w:rPr>
          <w:b/>
          <w:sz w:val="22"/>
          <w:szCs w:val="22"/>
        </w:rPr>
        <w:t xml:space="preserve">la data di pubblicazione del bando di gara o la data </w:t>
      </w:r>
      <w:r>
        <w:rPr>
          <w:b/>
          <w:bCs/>
          <w:color w:val="000000"/>
          <w:sz w:val="22"/>
          <w:szCs w:val="22"/>
        </w:rPr>
        <w:t xml:space="preserve">della richiesta d’offerta (art. 38 comma 1, lettera c) del </w:t>
      </w:r>
      <w:proofErr w:type="spellStart"/>
      <w:r>
        <w:rPr>
          <w:b/>
          <w:bCs/>
          <w:color w:val="000000"/>
          <w:sz w:val="22"/>
          <w:szCs w:val="22"/>
        </w:rPr>
        <w:t>D.Lgs.</w:t>
      </w:r>
      <w:proofErr w:type="spellEnd"/>
      <w:r>
        <w:rPr>
          <w:b/>
          <w:bCs/>
          <w:color w:val="000000"/>
          <w:sz w:val="22"/>
          <w:szCs w:val="22"/>
        </w:rPr>
        <w:t xml:space="preserve"> 163/2006).</w:t>
      </w:r>
    </w:p>
    <w:p w:rsidR="007E091B" w:rsidRDefault="007E091B" w:rsidP="007E091B">
      <w:pPr>
        <w:autoSpaceDE w:val="0"/>
        <w:autoSpaceDN w:val="0"/>
        <w:adjustRightInd w:val="0"/>
        <w:ind w:left="284"/>
        <w:jc w:val="both"/>
        <w:rPr>
          <w:b/>
          <w:color w:val="000000"/>
          <w:sz w:val="20"/>
        </w:rPr>
      </w:pPr>
      <w:r>
        <w:rPr>
          <w:bCs/>
          <w:color w:val="000000"/>
          <w:sz w:val="20"/>
        </w:rPr>
        <w:t xml:space="preserve">N.B. per ciascun nominativo che verrà indicato dovrà essere redatto e sottoscritto, dalla stessa persona o in caso di irreperibilità di quest’ultima anche da un soggetto diverso a conoscenza dei fatti, l’apposito modulo </w:t>
      </w:r>
      <w:r>
        <w:rPr>
          <w:b/>
          <w:bCs/>
          <w:color w:val="000000"/>
          <w:sz w:val="22"/>
          <w:szCs w:val="22"/>
        </w:rPr>
        <w:t>“</w:t>
      </w:r>
      <w:r>
        <w:rPr>
          <w:b/>
          <w:bCs/>
          <w:sz w:val="22"/>
          <w:szCs w:val="22"/>
          <w:u w:val="single"/>
        </w:rPr>
        <w:t>Dichiarazione requisiti generali altri soggett</w:t>
      </w:r>
      <w:r>
        <w:rPr>
          <w:b/>
          <w:bCs/>
          <w:szCs w:val="24"/>
          <w:u w:val="single"/>
        </w:rPr>
        <w:t>i</w:t>
      </w:r>
      <w:r>
        <w:rPr>
          <w:b/>
          <w:bCs/>
          <w:color w:val="000000"/>
          <w:sz w:val="20"/>
        </w:rPr>
        <w:t xml:space="preserve">”  </w:t>
      </w:r>
    </w:p>
    <w:p w:rsidR="007E091B" w:rsidRDefault="007E091B" w:rsidP="007E091B">
      <w:pPr>
        <w:tabs>
          <w:tab w:val="num" w:pos="0"/>
          <w:tab w:val="right" w:leader="underscore" w:pos="9072"/>
        </w:tabs>
        <w:spacing w:before="120"/>
        <w:jc w:val="both"/>
        <w:rPr>
          <w:b/>
          <w:bCs/>
          <w:i/>
          <w:sz w:val="22"/>
          <w:szCs w:val="22"/>
          <w:u w:val="single"/>
        </w:rPr>
      </w:pPr>
    </w:p>
    <w:p w:rsidR="007E091B" w:rsidRDefault="007E091B" w:rsidP="007E091B">
      <w:pPr>
        <w:tabs>
          <w:tab w:val="num" w:pos="284"/>
          <w:tab w:val="right" w:leader="underscore" w:pos="9072"/>
        </w:tabs>
        <w:spacing w:before="120"/>
        <w:ind w:left="284" w:hanging="284"/>
        <w:jc w:val="both"/>
        <w:rPr>
          <w:sz w:val="22"/>
          <w:szCs w:val="22"/>
        </w:rPr>
      </w:pPr>
      <w:r>
        <w:rPr>
          <w:b/>
          <w:sz w:val="28"/>
          <w:szCs w:val="28"/>
        </w:rPr>
        <w:t>2)</w:t>
      </w:r>
      <w:r>
        <w:rPr>
          <w:sz w:val="22"/>
          <w:szCs w:val="22"/>
        </w:rPr>
        <w:t xml:space="preserve"> per i requisiti di ordine generale – ex art. 38 del </w:t>
      </w:r>
      <w:proofErr w:type="spellStart"/>
      <w:r>
        <w:rPr>
          <w:sz w:val="22"/>
          <w:szCs w:val="22"/>
        </w:rPr>
        <w:t>D.Lgs.</w:t>
      </w:r>
      <w:proofErr w:type="spellEnd"/>
      <w:r>
        <w:rPr>
          <w:sz w:val="22"/>
          <w:szCs w:val="22"/>
        </w:rPr>
        <w:t xml:space="preserve"> 163/06 e </w:t>
      </w:r>
      <w:proofErr w:type="spellStart"/>
      <w:r>
        <w:rPr>
          <w:sz w:val="22"/>
          <w:szCs w:val="22"/>
        </w:rPr>
        <w:t>s.m.i.</w:t>
      </w:r>
      <w:proofErr w:type="spellEnd"/>
      <w:r>
        <w:rPr>
          <w:sz w:val="22"/>
          <w:szCs w:val="22"/>
        </w:rPr>
        <w:t>, lettere  a), b), c), d), e), f), g), h), i), l), m), m-bis), m-ter), m-quater):</w:t>
      </w:r>
    </w:p>
    <w:p w:rsidR="007E091B" w:rsidRDefault="007E091B" w:rsidP="007E091B">
      <w:pPr>
        <w:numPr>
          <w:ilvl w:val="0"/>
          <w:numId w:val="1"/>
        </w:numPr>
        <w:tabs>
          <w:tab w:val="num" w:pos="1211"/>
          <w:tab w:val="right" w:leader="underscore" w:pos="9072"/>
        </w:tabs>
        <w:spacing w:before="120"/>
        <w:jc w:val="both"/>
        <w:rPr>
          <w:sz w:val="22"/>
          <w:szCs w:val="22"/>
        </w:rPr>
      </w:pPr>
      <w:r>
        <w:rPr>
          <w:sz w:val="22"/>
          <w:szCs w:val="22"/>
        </w:rPr>
        <w:t>che l’Impresa non si trova in stato di fallimento, di liquidazione coatta, di concordato preventivo, salvo il caso di cui all’art. 186-bis del Regio decreto 16 marzo 1942, n. 267 e che nei suoi riguardi non è in corso un procedimento per la dichiarazione di una di tali situazioni;</w:t>
      </w:r>
    </w:p>
    <w:p w:rsidR="007E091B" w:rsidRDefault="007E091B" w:rsidP="007E091B">
      <w:pPr>
        <w:numPr>
          <w:ilvl w:val="0"/>
          <w:numId w:val="1"/>
        </w:numPr>
        <w:tabs>
          <w:tab w:val="num" w:pos="1211"/>
          <w:tab w:val="right" w:leader="underscore" w:pos="9072"/>
        </w:tabs>
        <w:spacing w:before="120"/>
        <w:jc w:val="both"/>
        <w:rPr>
          <w:sz w:val="22"/>
          <w:szCs w:val="22"/>
          <w:u w:val="single"/>
        </w:rPr>
      </w:pPr>
      <w:r>
        <w:rPr>
          <w:sz w:val="22"/>
          <w:szCs w:val="22"/>
        </w:rPr>
        <w:t xml:space="preserve">che nei suoi confronti </w:t>
      </w:r>
      <w:r>
        <w:rPr>
          <w:sz w:val="22"/>
          <w:szCs w:val="22"/>
          <w:u w:val="single"/>
        </w:rPr>
        <w:t>non</w:t>
      </w:r>
      <w:r>
        <w:rPr>
          <w:sz w:val="22"/>
          <w:szCs w:val="22"/>
        </w:rPr>
        <w:t xml:space="preserve"> è pendente alcun procedimento per l’applicazione di una delle misure di prevenzione di cui all’art.6 del </w:t>
      </w:r>
      <w:proofErr w:type="spellStart"/>
      <w:r>
        <w:rPr>
          <w:sz w:val="22"/>
          <w:szCs w:val="22"/>
        </w:rPr>
        <w:t>D.Lgs.</w:t>
      </w:r>
      <w:proofErr w:type="spellEnd"/>
      <w:r>
        <w:rPr>
          <w:sz w:val="22"/>
          <w:szCs w:val="22"/>
        </w:rPr>
        <w:t xml:space="preserve"> 159/2011 o una delle cause ostative previste all’art. 67 del medesimo decreto;</w:t>
      </w:r>
      <w:r>
        <w:rPr>
          <w:sz w:val="22"/>
          <w:szCs w:val="22"/>
          <w:u w:val="single"/>
        </w:rPr>
        <w:t xml:space="preserve"> tale condizione deve essere dichiarata da ciascuno dei seguenti soggetti: titolare e direttore tecnico dell’impresa individuale,  soci e direttore tecnico della s.n.c., soci accomandatari e direttore tecnico della s.a.s., tutti gli amministratori muniti del potere di rappresentanza, direttore tecnico e socio unico persona fisica, o socio di maggioranza in caso di società con meno di quattro soci, se si tratta di altro tipo di società o consorzio e procuratori con potere di rappresentanza (vedi </w:t>
      </w:r>
      <w:proofErr w:type="spellStart"/>
      <w:r>
        <w:rPr>
          <w:sz w:val="22"/>
          <w:szCs w:val="22"/>
          <w:u w:val="single"/>
        </w:rPr>
        <w:t>fac-simile“</w:t>
      </w:r>
      <w:r>
        <w:rPr>
          <w:b/>
          <w:bCs/>
          <w:sz w:val="22"/>
          <w:szCs w:val="22"/>
          <w:u w:val="single"/>
        </w:rPr>
        <w:t>Dichiarazione</w:t>
      </w:r>
      <w:proofErr w:type="spellEnd"/>
      <w:r>
        <w:rPr>
          <w:b/>
          <w:bCs/>
          <w:sz w:val="22"/>
          <w:szCs w:val="22"/>
          <w:u w:val="single"/>
        </w:rPr>
        <w:t xml:space="preserve"> requisiti generali altri soggetti”</w:t>
      </w:r>
      <w:r>
        <w:rPr>
          <w:sz w:val="22"/>
          <w:szCs w:val="22"/>
        </w:rPr>
        <w:t>);</w:t>
      </w:r>
    </w:p>
    <w:p w:rsidR="007E091B" w:rsidRDefault="007E091B" w:rsidP="007E091B">
      <w:pPr>
        <w:tabs>
          <w:tab w:val="num" w:pos="1211"/>
          <w:tab w:val="right" w:leader="underscore" w:pos="9072"/>
        </w:tabs>
        <w:spacing w:before="120"/>
        <w:ind w:left="720"/>
        <w:jc w:val="both"/>
        <w:rPr>
          <w:i/>
          <w:sz w:val="22"/>
          <w:szCs w:val="22"/>
          <w:u w:val="single"/>
        </w:rPr>
      </w:pPr>
      <w:r>
        <w:rPr>
          <w:b/>
          <w:bCs/>
          <w:i/>
          <w:color w:val="000000"/>
          <w:sz w:val="22"/>
          <w:szCs w:val="22"/>
        </w:rPr>
        <w:t xml:space="preserve">ATTENZIONE: </w:t>
      </w:r>
      <w:r>
        <w:rPr>
          <w:b/>
          <w:bCs/>
          <w:i/>
          <w:color w:val="000000"/>
          <w:sz w:val="22"/>
          <w:szCs w:val="22"/>
          <w:u w:val="single"/>
        </w:rPr>
        <w:t>in caso di presenza di condanne,</w:t>
      </w:r>
      <w:r>
        <w:rPr>
          <w:b/>
          <w:bCs/>
          <w:i/>
          <w:color w:val="000000"/>
          <w:sz w:val="22"/>
          <w:szCs w:val="22"/>
        </w:rPr>
        <w:t xml:space="preserve"> la dichiarazione sostitutiva dovrà indicare tutte le condanne penali riportate, ivi comprese quelle per le quali il dichiarante abbia beneficiato della non menzione (art. 38, comma 2 del </w:t>
      </w:r>
      <w:proofErr w:type="spellStart"/>
      <w:r>
        <w:rPr>
          <w:b/>
          <w:bCs/>
          <w:i/>
          <w:color w:val="000000"/>
          <w:sz w:val="22"/>
          <w:szCs w:val="22"/>
        </w:rPr>
        <w:t>D.Lgs</w:t>
      </w:r>
      <w:proofErr w:type="spellEnd"/>
      <w:r>
        <w:rPr>
          <w:b/>
          <w:bCs/>
          <w:i/>
          <w:color w:val="000000"/>
          <w:sz w:val="22"/>
          <w:szCs w:val="22"/>
        </w:rPr>
        <w:t xml:space="preserve"> 163/2006 e </w:t>
      </w:r>
      <w:proofErr w:type="spellStart"/>
      <w:r>
        <w:rPr>
          <w:b/>
          <w:bCs/>
          <w:i/>
          <w:color w:val="000000"/>
          <w:sz w:val="22"/>
          <w:szCs w:val="22"/>
        </w:rPr>
        <w:t>s.m.i.</w:t>
      </w:r>
      <w:proofErr w:type="spellEnd"/>
      <w:r>
        <w:rPr>
          <w:b/>
          <w:bCs/>
          <w:i/>
          <w:color w:val="000000"/>
          <w:sz w:val="22"/>
          <w:szCs w:val="22"/>
        </w:rPr>
        <w:t>) ad esclusione delle condanne per reati depenalizzati o per le quali è intervenuta la riabilitazione o quando il reato è stato dichiarato estinto dopo la condanna o in caso di revoca della condanna medesima.</w:t>
      </w:r>
    </w:p>
    <w:p w:rsidR="007E091B" w:rsidRDefault="007E091B" w:rsidP="007E091B">
      <w:pPr>
        <w:numPr>
          <w:ilvl w:val="0"/>
          <w:numId w:val="1"/>
        </w:numPr>
        <w:tabs>
          <w:tab w:val="num" w:pos="1211"/>
          <w:tab w:val="right" w:leader="underscore" w:pos="9072"/>
        </w:tabs>
        <w:spacing w:before="120"/>
        <w:jc w:val="both"/>
        <w:rPr>
          <w:sz w:val="22"/>
          <w:szCs w:val="22"/>
          <w:u w:val="single"/>
        </w:rPr>
      </w:pPr>
      <w:r>
        <w:rPr>
          <w:sz w:val="22"/>
          <w:szCs w:val="22"/>
        </w:rPr>
        <w:t xml:space="preserve">che </w:t>
      </w:r>
      <w:r>
        <w:rPr>
          <w:sz w:val="22"/>
          <w:szCs w:val="22"/>
          <w:u w:val="single"/>
        </w:rPr>
        <w:t>non</w:t>
      </w:r>
      <w:r>
        <w:rPr>
          <w:sz w:val="22"/>
          <w:szCs w:val="22"/>
        </w:rPr>
        <w:t xml:space="preserve"> è incorso in sentenza di condanna, passata in giudicato, o emesso decreto penale di condanna divenuto irrevocabile, oppure sentenza di applicazione della pena su richiesta, ai sensi dell’ art. 444 c.p.p., per reati gravi in danno dello Stato o della comunità, che incidono sulla moralità professionale e per uno o più reati di partecipazione ad una organizzazione criminale, corruzione, frode, riciclaggio, quali definiti dagli atti comunitari citati all’art. 45, paragrafo 1, Direttiva CE 2004/18.</w:t>
      </w:r>
      <w:r>
        <w:rPr>
          <w:sz w:val="22"/>
          <w:szCs w:val="22"/>
          <w:u w:val="single"/>
        </w:rPr>
        <w:t xml:space="preserve"> Tale condizione deve essere dichiarata da ciascuno dei seguenti soggetti: titolare e direttore tecnico dell’impresa individuale,  soci e direttore tecnico della s.n.c., soci accomandatari e direttore tecnico della s.a.s., tutti gli amministratori muniti del potere di rappresentanza, direttore tecnico e socio unico persona fisica, o socio di maggioranza in caso di società con meno di quattro soci, se si tratta di altro tipo di società o consorzio e dai procuratori con potere di rappresentanza. </w:t>
      </w:r>
      <w:r>
        <w:rPr>
          <w:i/>
          <w:sz w:val="22"/>
          <w:szCs w:val="22"/>
          <w:u w:val="single"/>
        </w:rPr>
        <w:t xml:space="preserve">Tale condizione deve essere dichiarata, inoltre, anche dai soggetti cessati dalla carica nell’anno </w:t>
      </w:r>
      <w:r>
        <w:rPr>
          <w:i/>
          <w:sz w:val="22"/>
          <w:szCs w:val="22"/>
          <w:u w:val="single"/>
        </w:rPr>
        <w:lastRenderedPageBreak/>
        <w:t>antecedente la data di pubblicazione del bando di gara o la data della richiesta d’offerta</w:t>
      </w:r>
      <w:r>
        <w:rPr>
          <w:sz w:val="22"/>
          <w:szCs w:val="22"/>
          <w:u w:val="single"/>
        </w:rPr>
        <w:t xml:space="preserve"> (vedi </w:t>
      </w:r>
      <w:proofErr w:type="spellStart"/>
      <w:r>
        <w:rPr>
          <w:sz w:val="22"/>
          <w:szCs w:val="22"/>
          <w:u w:val="single"/>
        </w:rPr>
        <w:t>fac-simile“</w:t>
      </w:r>
      <w:r>
        <w:rPr>
          <w:b/>
          <w:bCs/>
          <w:sz w:val="22"/>
          <w:szCs w:val="22"/>
          <w:u w:val="single"/>
        </w:rPr>
        <w:t>Dichiarazione</w:t>
      </w:r>
      <w:proofErr w:type="spellEnd"/>
      <w:r>
        <w:rPr>
          <w:b/>
          <w:bCs/>
          <w:sz w:val="22"/>
          <w:szCs w:val="22"/>
          <w:u w:val="single"/>
        </w:rPr>
        <w:t xml:space="preserve"> requisiti generali altri soggetti”</w:t>
      </w:r>
      <w:r>
        <w:rPr>
          <w:sz w:val="22"/>
          <w:szCs w:val="22"/>
        </w:rPr>
        <w:t>)</w:t>
      </w:r>
      <w:r>
        <w:rPr>
          <w:sz w:val="22"/>
          <w:szCs w:val="22"/>
          <w:u w:val="single"/>
        </w:rPr>
        <w:t>;</w:t>
      </w:r>
    </w:p>
    <w:p w:rsidR="007E091B" w:rsidRDefault="007E091B" w:rsidP="007E091B">
      <w:pPr>
        <w:tabs>
          <w:tab w:val="num" w:pos="1211"/>
          <w:tab w:val="right" w:leader="underscore" w:pos="9072"/>
        </w:tabs>
        <w:spacing w:before="120"/>
        <w:ind w:left="720"/>
        <w:jc w:val="both"/>
        <w:rPr>
          <w:i/>
          <w:sz w:val="22"/>
          <w:szCs w:val="22"/>
          <w:u w:val="single"/>
        </w:rPr>
      </w:pPr>
      <w:r>
        <w:rPr>
          <w:b/>
          <w:bCs/>
          <w:i/>
          <w:color w:val="000000"/>
          <w:sz w:val="22"/>
          <w:szCs w:val="22"/>
        </w:rPr>
        <w:t xml:space="preserve">ATTENZIONE: </w:t>
      </w:r>
      <w:r>
        <w:rPr>
          <w:b/>
          <w:bCs/>
          <w:i/>
          <w:color w:val="000000"/>
          <w:sz w:val="22"/>
          <w:szCs w:val="22"/>
          <w:u w:val="single"/>
        </w:rPr>
        <w:t>in caso di presenza di condanne,</w:t>
      </w:r>
      <w:r>
        <w:rPr>
          <w:b/>
          <w:bCs/>
          <w:i/>
          <w:color w:val="000000"/>
          <w:sz w:val="22"/>
          <w:szCs w:val="22"/>
        </w:rPr>
        <w:t xml:space="preserve"> la dichiarazione sostitutiva dovrà indicare tutte le condanne penali riportate, ivi comprese quelle per le quali il dichiarante abbia beneficiato della non menzione (art. 38, comma 2 del </w:t>
      </w:r>
      <w:proofErr w:type="spellStart"/>
      <w:r>
        <w:rPr>
          <w:b/>
          <w:bCs/>
          <w:i/>
          <w:color w:val="000000"/>
          <w:sz w:val="22"/>
          <w:szCs w:val="22"/>
        </w:rPr>
        <w:t>D.Lgs</w:t>
      </w:r>
      <w:proofErr w:type="spellEnd"/>
      <w:r>
        <w:rPr>
          <w:b/>
          <w:bCs/>
          <w:i/>
          <w:color w:val="000000"/>
          <w:sz w:val="22"/>
          <w:szCs w:val="22"/>
        </w:rPr>
        <w:t xml:space="preserve"> 163/2006 e </w:t>
      </w:r>
      <w:proofErr w:type="spellStart"/>
      <w:r>
        <w:rPr>
          <w:b/>
          <w:bCs/>
          <w:i/>
          <w:color w:val="000000"/>
          <w:sz w:val="22"/>
          <w:szCs w:val="22"/>
        </w:rPr>
        <w:t>s.m.i.</w:t>
      </w:r>
      <w:proofErr w:type="spellEnd"/>
      <w:r>
        <w:rPr>
          <w:b/>
          <w:bCs/>
          <w:i/>
          <w:color w:val="000000"/>
          <w:sz w:val="22"/>
          <w:szCs w:val="22"/>
        </w:rPr>
        <w:t>) ad esclusione delle condanne per reati depenalizzati o per le quali è intervenuta la riabilitazione o quando il reato è stato dichiarato estinto dopo la condanna o in caso di revoca della condanna medesima.</w:t>
      </w:r>
    </w:p>
    <w:p w:rsidR="007E091B" w:rsidRDefault="007E091B" w:rsidP="007E091B">
      <w:pPr>
        <w:numPr>
          <w:ilvl w:val="0"/>
          <w:numId w:val="1"/>
        </w:numPr>
        <w:tabs>
          <w:tab w:val="num" w:pos="1211"/>
          <w:tab w:val="right" w:leader="underscore" w:pos="9072"/>
        </w:tabs>
        <w:spacing w:before="120"/>
        <w:jc w:val="both"/>
        <w:rPr>
          <w:sz w:val="22"/>
          <w:szCs w:val="22"/>
        </w:rPr>
      </w:pPr>
      <w:r>
        <w:rPr>
          <w:sz w:val="22"/>
          <w:szCs w:val="22"/>
        </w:rPr>
        <w:t>che l’Impresa non ha violato il divieto di intestazione fiduciaria posto dall’articolo 17 della legge 19 marzo 1990 n. 55;</w:t>
      </w:r>
    </w:p>
    <w:p w:rsidR="007E091B" w:rsidRDefault="007E091B" w:rsidP="007E091B">
      <w:pPr>
        <w:numPr>
          <w:ilvl w:val="0"/>
          <w:numId w:val="1"/>
        </w:numPr>
        <w:tabs>
          <w:tab w:val="num" w:pos="1211"/>
          <w:tab w:val="right" w:leader="underscore" w:pos="9072"/>
        </w:tabs>
        <w:spacing w:before="120"/>
        <w:jc w:val="both"/>
        <w:rPr>
          <w:sz w:val="22"/>
          <w:szCs w:val="22"/>
        </w:rPr>
      </w:pPr>
      <w:r>
        <w:rPr>
          <w:sz w:val="22"/>
          <w:szCs w:val="22"/>
        </w:rPr>
        <w:t>che l’Impresa non ha commesso gravi infrazioni, debitamente accertate, alle norme in materia di sicurezza e ad ogni altro obbligo derivante dai rapporti di lavoro, risultanti dai dati in possesso all’Osservatorio;</w:t>
      </w:r>
    </w:p>
    <w:p w:rsidR="007E091B" w:rsidRDefault="007E091B" w:rsidP="007E091B">
      <w:pPr>
        <w:numPr>
          <w:ilvl w:val="0"/>
          <w:numId w:val="1"/>
        </w:numPr>
        <w:tabs>
          <w:tab w:val="num" w:pos="1211"/>
          <w:tab w:val="right" w:leader="underscore" w:pos="9072"/>
        </w:tabs>
        <w:spacing w:before="120"/>
        <w:jc w:val="both"/>
        <w:rPr>
          <w:sz w:val="22"/>
          <w:szCs w:val="22"/>
        </w:rPr>
      </w:pPr>
      <w:r>
        <w:rPr>
          <w:sz w:val="22"/>
          <w:szCs w:val="22"/>
        </w:rPr>
        <w:t>che l’Impresa non ha commesso grave negligenza o malafede nell’esecuzione delle prestazioni affidate dalla stazione appaltante che indice la gara e che non ha commesso un errore grave nell’esercizio della propria attività professionale, accertato con qualsiasi mezzo di prova dalla stazione appaltante;</w:t>
      </w:r>
    </w:p>
    <w:p w:rsidR="007E091B" w:rsidRDefault="007E091B" w:rsidP="007E091B">
      <w:pPr>
        <w:numPr>
          <w:ilvl w:val="0"/>
          <w:numId w:val="1"/>
        </w:numPr>
        <w:tabs>
          <w:tab w:val="num" w:pos="1211"/>
          <w:tab w:val="right" w:leader="underscore" w:pos="9072"/>
        </w:tabs>
        <w:spacing w:before="120"/>
        <w:jc w:val="both"/>
        <w:rPr>
          <w:sz w:val="22"/>
          <w:szCs w:val="22"/>
        </w:rPr>
      </w:pPr>
      <w:r>
        <w:rPr>
          <w:sz w:val="22"/>
          <w:szCs w:val="22"/>
        </w:rPr>
        <w:t>che l’Impresa non ha commesso violazioni gravi, definitivamente accertate, rispetto agli obblighi relativi al pagamento delle imposte e tasse, secondo la legislazione italiana o quella dello Stato in cui sono stabiliti;</w:t>
      </w:r>
    </w:p>
    <w:p w:rsidR="007E091B" w:rsidRDefault="007E091B" w:rsidP="007E091B">
      <w:pPr>
        <w:numPr>
          <w:ilvl w:val="0"/>
          <w:numId w:val="1"/>
        </w:numPr>
        <w:tabs>
          <w:tab w:val="num" w:pos="1211"/>
          <w:tab w:val="right" w:leader="underscore" w:pos="9072"/>
        </w:tabs>
        <w:spacing w:before="120"/>
        <w:jc w:val="both"/>
        <w:rPr>
          <w:sz w:val="22"/>
          <w:szCs w:val="22"/>
        </w:rPr>
      </w:pPr>
      <w:r>
        <w:rPr>
          <w:sz w:val="22"/>
          <w:szCs w:val="22"/>
        </w:rPr>
        <w:t>che l’Impresa non ha presentato, nell’anno antecedente alla data di pubblicazione del bando o della richiesta d’offerta, false dichiarazioni o false documentazioni in merito ai requisiti e alle condizioni rilevanti per la partecipazione alle procedure di gara e per l’affidamento dei subappalti, risultanti dall’iscrizione nel Casellario Informatico  dell’Osservatorio;</w:t>
      </w:r>
    </w:p>
    <w:p w:rsidR="007E091B" w:rsidRDefault="007E091B" w:rsidP="007E091B">
      <w:pPr>
        <w:numPr>
          <w:ilvl w:val="0"/>
          <w:numId w:val="1"/>
        </w:numPr>
        <w:tabs>
          <w:tab w:val="num" w:pos="1211"/>
          <w:tab w:val="right" w:leader="underscore" w:pos="9072"/>
        </w:tabs>
        <w:spacing w:before="120"/>
        <w:jc w:val="both"/>
        <w:rPr>
          <w:sz w:val="22"/>
          <w:szCs w:val="22"/>
        </w:rPr>
      </w:pPr>
      <w:r>
        <w:rPr>
          <w:sz w:val="22"/>
          <w:szCs w:val="22"/>
        </w:rPr>
        <w:t>che l’Impresa non ha commesso violazioni gravi, definitivamente accertate, alle norme in materia di contributi previdenziali e assistenziali, secondo la legislazione italiana o quella dello Stato in cui è stabilita e che le proprie posizioni contributive sono le seguenti:</w:t>
      </w:r>
    </w:p>
    <w:p w:rsidR="007E091B" w:rsidRDefault="007E091B" w:rsidP="007E091B">
      <w:pPr>
        <w:pStyle w:val="Paragrafoelenco"/>
        <w:ind w:left="704"/>
        <w:jc w:val="both"/>
        <w:rPr>
          <w:sz w:val="22"/>
          <w:szCs w:val="22"/>
        </w:rPr>
      </w:pPr>
      <w:r>
        <w:rPr>
          <w:sz w:val="22"/>
          <w:szCs w:val="22"/>
        </w:rPr>
        <w:t>INPS: sede di ………… matricola n. ………….. (nel caso di iscrizioni presso più sedi indicarle tutte)</w:t>
      </w:r>
    </w:p>
    <w:p w:rsidR="007E091B" w:rsidRDefault="007E091B" w:rsidP="007E091B">
      <w:pPr>
        <w:pStyle w:val="Paragrafoelenco"/>
        <w:ind w:left="708"/>
        <w:jc w:val="both"/>
        <w:rPr>
          <w:sz w:val="22"/>
          <w:szCs w:val="22"/>
        </w:rPr>
      </w:pPr>
      <w:r>
        <w:rPr>
          <w:sz w:val="22"/>
          <w:szCs w:val="22"/>
        </w:rPr>
        <w:t>INAIL: sede di ………. matricola n. ……….….. (nel caso di iscrizioni presso più sedi indicarle tutte)</w:t>
      </w:r>
    </w:p>
    <w:p w:rsidR="007E091B" w:rsidRDefault="007E091B" w:rsidP="007E091B">
      <w:pPr>
        <w:pStyle w:val="Paragrafoelenco"/>
        <w:ind w:left="284" w:firstLine="424"/>
        <w:jc w:val="both"/>
        <w:rPr>
          <w:sz w:val="22"/>
          <w:szCs w:val="22"/>
        </w:rPr>
      </w:pPr>
      <w:r>
        <w:rPr>
          <w:sz w:val="22"/>
          <w:szCs w:val="22"/>
        </w:rPr>
        <w:t>CASSA EDILE: …………………………. con C.I. n. ………………….. (ove esistente)</w:t>
      </w:r>
    </w:p>
    <w:p w:rsidR="007E091B" w:rsidRDefault="007E091B" w:rsidP="007E091B">
      <w:pPr>
        <w:pStyle w:val="Paragrafoelenco"/>
        <w:spacing w:after="120"/>
        <w:ind w:left="708" w:firstLine="1"/>
        <w:jc w:val="both"/>
        <w:rPr>
          <w:sz w:val="22"/>
          <w:szCs w:val="22"/>
        </w:rPr>
      </w:pPr>
      <w:r>
        <w:rPr>
          <w:sz w:val="22"/>
          <w:szCs w:val="22"/>
        </w:rPr>
        <w:t>occorre altresì indicare il CCNL applicato ………………………………………… ed il numero dei dipendenti …………...;</w:t>
      </w:r>
    </w:p>
    <w:p w:rsidR="007E091B" w:rsidRDefault="007E091B" w:rsidP="007E091B">
      <w:pPr>
        <w:numPr>
          <w:ilvl w:val="0"/>
          <w:numId w:val="2"/>
        </w:numPr>
        <w:tabs>
          <w:tab w:val="num" w:pos="1211"/>
          <w:tab w:val="right" w:leader="underscore" w:pos="9072"/>
        </w:tabs>
        <w:spacing w:after="120"/>
        <w:jc w:val="both"/>
        <w:rPr>
          <w:sz w:val="22"/>
          <w:szCs w:val="22"/>
        </w:rPr>
      </w:pPr>
      <w:r>
        <w:rPr>
          <w:sz w:val="22"/>
          <w:szCs w:val="22"/>
        </w:rPr>
        <w:t xml:space="preserve">che l’Impresa è in regola con le norme che disciplinano il diritto al lavoro dei disabili ai sensi della legge 12 marzo 1999 n. 68, ovvero </w:t>
      </w:r>
    </w:p>
    <w:p w:rsidR="007E091B" w:rsidRDefault="007E091B" w:rsidP="007E091B">
      <w:pPr>
        <w:tabs>
          <w:tab w:val="num" w:pos="1211"/>
          <w:tab w:val="right" w:leader="underscore" w:pos="9072"/>
        </w:tabs>
        <w:spacing w:before="120"/>
        <w:ind w:firstLine="709"/>
        <w:jc w:val="both"/>
        <w:rPr>
          <w:sz w:val="22"/>
          <w:szCs w:val="22"/>
        </w:rPr>
      </w:pPr>
      <w:r>
        <w:rPr>
          <w:i/>
          <w:iCs/>
          <w:sz w:val="22"/>
          <w:szCs w:val="22"/>
        </w:rPr>
        <w:t>(</w:t>
      </w:r>
      <w:r>
        <w:rPr>
          <w:i/>
          <w:iCs/>
          <w:sz w:val="22"/>
          <w:szCs w:val="22"/>
          <w:u w:val="single"/>
        </w:rPr>
        <w:t>barrare la casella che interessa</w:t>
      </w:r>
      <w:r>
        <w:rPr>
          <w:i/>
          <w:iCs/>
          <w:sz w:val="22"/>
          <w:szCs w:val="22"/>
        </w:rPr>
        <w:t>)</w:t>
      </w:r>
    </w:p>
    <w:p w:rsidR="007E091B" w:rsidRDefault="007E091B" w:rsidP="007E091B">
      <w:pPr>
        <w:pStyle w:val="Corpodeltesto2"/>
        <w:tabs>
          <w:tab w:val="num" w:pos="1276"/>
          <w:tab w:val="right" w:leader="underscore" w:pos="9072"/>
        </w:tabs>
        <w:spacing w:before="240"/>
        <w:ind w:firstLine="709"/>
        <w:rPr>
          <w:rFonts w:ascii="Times New Roman" w:hAnsi="Times New Roman"/>
          <w:szCs w:val="22"/>
        </w:rPr>
      </w:pPr>
      <w:r>
        <w:rPr>
          <w:rFonts w:ascii="Times New Roman" w:hAnsi="Times New Roman"/>
          <w:szCs w:val="22"/>
        </w:rPr>
        <w:fldChar w:fldCharType="begin">
          <w:ffData>
            <w:name w:val="Controllo5"/>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Pr>
          <w:rFonts w:ascii="Times New Roman" w:hAnsi="Times New Roman"/>
          <w:szCs w:val="22"/>
        </w:rPr>
        <w:tab/>
        <w:t>di essere soggetta alle norme che disciplinano il diritto al lavoro dei disabili;</w:t>
      </w:r>
    </w:p>
    <w:p w:rsidR="007E091B" w:rsidRDefault="007E091B" w:rsidP="007E091B">
      <w:pPr>
        <w:pStyle w:val="Corpodeltesto2"/>
        <w:tabs>
          <w:tab w:val="num" w:pos="1276"/>
          <w:tab w:val="right" w:leader="underscore" w:pos="9072"/>
        </w:tabs>
        <w:spacing w:before="240"/>
        <w:ind w:firstLine="709"/>
        <w:rPr>
          <w:rFonts w:ascii="Times New Roman" w:hAnsi="Times New Roman"/>
          <w:szCs w:val="22"/>
          <w:highlight w:val="yellow"/>
        </w:rPr>
      </w:pPr>
      <w:r>
        <w:rPr>
          <w:rFonts w:ascii="Times New Roman" w:hAnsi="Times New Roman"/>
          <w:szCs w:val="22"/>
        </w:rPr>
        <w:fldChar w:fldCharType="begin">
          <w:ffData>
            <w:name w:val="Controllo5"/>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Pr>
          <w:rFonts w:ascii="Times New Roman" w:hAnsi="Times New Roman"/>
          <w:szCs w:val="22"/>
        </w:rPr>
        <w:tab/>
        <w:t>di non essere soggetta alle norme che disciplinano il diritto al lavoro dei disabili;</w:t>
      </w:r>
    </w:p>
    <w:p w:rsidR="007E091B" w:rsidRDefault="007E091B" w:rsidP="007E091B">
      <w:pPr>
        <w:numPr>
          <w:ilvl w:val="0"/>
          <w:numId w:val="2"/>
        </w:numPr>
        <w:tabs>
          <w:tab w:val="num" w:pos="1211"/>
          <w:tab w:val="right" w:leader="underscore" w:pos="9072"/>
        </w:tabs>
        <w:spacing w:before="120"/>
        <w:jc w:val="both"/>
        <w:rPr>
          <w:bCs/>
        </w:rPr>
      </w:pPr>
      <w:r>
        <w:rPr>
          <w:sz w:val="22"/>
          <w:szCs w:val="22"/>
        </w:rPr>
        <w:t xml:space="preserve">che nei suoi confronti non è stata applicata la sanzione </w:t>
      </w:r>
      <w:proofErr w:type="spellStart"/>
      <w:r>
        <w:rPr>
          <w:sz w:val="22"/>
          <w:szCs w:val="22"/>
        </w:rPr>
        <w:t>interdittiva</w:t>
      </w:r>
      <w:proofErr w:type="spellEnd"/>
      <w:r>
        <w:rPr>
          <w:sz w:val="22"/>
          <w:szCs w:val="22"/>
        </w:rPr>
        <w:t xml:space="preserve"> di cui all’art.9, comma 2, lettera c), del </w:t>
      </w:r>
      <w:proofErr w:type="spellStart"/>
      <w:r>
        <w:rPr>
          <w:sz w:val="22"/>
          <w:szCs w:val="22"/>
        </w:rPr>
        <w:t>D.Lgs.</w:t>
      </w:r>
      <w:proofErr w:type="spellEnd"/>
      <w:r>
        <w:rPr>
          <w:sz w:val="22"/>
          <w:szCs w:val="22"/>
        </w:rPr>
        <w:t xml:space="preserve"> 8 giugno 2001 n.231 o altra sanzione che comporti il divieto di</w:t>
      </w:r>
      <w:r>
        <w:t xml:space="preserve"> contrarre con la pubblica amministrazione, compresi i provvedimenti </w:t>
      </w:r>
      <w:proofErr w:type="spellStart"/>
      <w:r>
        <w:t>interdittivi</w:t>
      </w:r>
      <w:proofErr w:type="spellEnd"/>
      <w:r>
        <w:t xml:space="preserve"> di cui all’art. 14 del </w:t>
      </w:r>
      <w:proofErr w:type="spellStart"/>
      <w:r>
        <w:t>D.Lgs.</w:t>
      </w:r>
      <w:proofErr w:type="spellEnd"/>
      <w:r>
        <w:t xml:space="preserve"> 81/2008;</w:t>
      </w:r>
    </w:p>
    <w:p w:rsidR="007E091B" w:rsidRDefault="007E091B" w:rsidP="007E091B">
      <w:pPr>
        <w:tabs>
          <w:tab w:val="num" w:pos="1211"/>
          <w:tab w:val="right" w:leader="underscore" w:pos="9072"/>
        </w:tabs>
        <w:spacing w:before="120"/>
        <w:ind w:left="360"/>
        <w:jc w:val="both"/>
        <w:rPr>
          <w:bCs/>
          <w:sz w:val="22"/>
          <w:szCs w:val="22"/>
        </w:rPr>
      </w:pPr>
      <w:r>
        <w:rPr>
          <w:bCs/>
          <w:sz w:val="22"/>
          <w:szCs w:val="22"/>
        </w:rPr>
        <w:t>m-bis)</w:t>
      </w:r>
      <w:r>
        <w:rPr>
          <w:bCs/>
          <w:sz w:val="22"/>
          <w:szCs w:val="22"/>
        </w:rPr>
        <w:tab/>
      </w:r>
      <w:r>
        <w:rPr>
          <w:bCs/>
          <w:i/>
          <w:sz w:val="22"/>
          <w:szCs w:val="22"/>
        </w:rPr>
        <w:t>non pertinente;</w:t>
      </w:r>
    </w:p>
    <w:p w:rsidR="007E091B" w:rsidRDefault="007E091B" w:rsidP="007E091B">
      <w:pPr>
        <w:tabs>
          <w:tab w:val="num" w:pos="851"/>
          <w:tab w:val="num" w:pos="1134"/>
          <w:tab w:val="right" w:leader="underscore" w:pos="9072"/>
        </w:tabs>
        <w:spacing w:before="120"/>
        <w:ind w:left="1134" w:hanging="774"/>
        <w:jc w:val="both"/>
        <w:rPr>
          <w:color w:val="000000"/>
          <w:sz w:val="22"/>
          <w:szCs w:val="22"/>
        </w:rPr>
      </w:pPr>
      <w:r>
        <w:rPr>
          <w:sz w:val="22"/>
          <w:szCs w:val="22"/>
        </w:rPr>
        <w:t>m-ter)</w:t>
      </w:r>
      <w:r>
        <w:rPr>
          <w:sz w:val="22"/>
          <w:szCs w:val="22"/>
        </w:rPr>
        <w:tab/>
        <w:t xml:space="preserve">non è stato vittima dei reati previsti e puniti dagli artt. 317 e 629 del Codice Penale, aggravati ai sensi dell’articolo 7 del decreto-legge 13 maggio 1991, n. 152, convertito, con modificazioni, dalla legge 12 luglio 1991, n. 203, </w:t>
      </w:r>
      <w:r>
        <w:rPr>
          <w:b/>
          <w:i/>
          <w:sz w:val="22"/>
          <w:szCs w:val="22"/>
        </w:rPr>
        <w:t>oppure</w:t>
      </w:r>
      <w:r>
        <w:rPr>
          <w:i/>
          <w:sz w:val="22"/>
          <w:szCs w:val="22"/>
        </w:rPr>
        <w:t xml:space="preserve"> </w:t>
      </w:r>
      <w:r>
        <w:rPr>
          <w:sz w:val="22"/>
          <w:szCs w:val="22"/>
        </w:rPr>
        <w:t>che pur essendo stato vittima dei reati previsti e puniti dagli artt. 317 e 629 del Codice Penale, aggravati ai sensi dell’articolo 7 del decreto-legge 13 maggio 1991, n. 152, convertito, con modificazioni, dalla legge 12 luglio 1991, n. 203,  non risulta non aver denunciato i fatti all’Autorità Giudiziaria, salvo che ricorrano i casi previsti dall’art. 4 comma 1 della Legge 24/11/1981 n. 689;</w:t>
      </w:r>
      <w:r>
        <w:rPr>
          <w:sz w:val="22"/>
          <w:szCs w:val="22"/>
          <w:u w:val="single"/>
        </w:rPr>
        <w:t xml:space="preserve"> tale condizione deve essere dichiarata da ciascuno dei seguenti soggetti: titolare e direttore tecnico dell’impresa individuale,  soci e direttore tecnico della s.n.c., soci accomandatari e direttore tecnico della s.a.s., tutti gli </w:t>
      </w:r>
      <w:r>
        <w:rPr>
          <w:sz w:val="22"/>
          <w:szCs w:val="22"/>
          <w:u w:val="single"/>
        </w:rPr>
        <w:lastRenderedPageBreak/>
        <w:t xml:space="preserve">amministratori muniti del potere di rappresentanza, direttore tecnico e socio unico persona fisica, o socio di maggioranza in caso di società con meno di quattro soci, se si tratta di altro tipo di società o consorzio, e dai procuratori con potere di rappresentanza (vedi </w:t>
      </w:r>
      <w:proofErr w:type="spellStart"/>
      <w:r>
        <w:rPr>
          <w:sz w:val="22"/>
          <w:szCs w:val="22"/>
          <w:u w:val="single"/>
        </w:rPr>
        <w:t>fac-simile“</w:t>
      </w:r>
      <w:r>
        <w:rPr>
          <w:b/>
          <w:bCs/>
          <w:sz w:val="22"/>
          <w:szCs w:val="22"/>
          <w:u w:val="single"/>
        </w:rPr>
        <w:t>Dichiarazione</w:t>
      </w:r>
      <w:proofErr w:type="spellEnd"/>
      <w:r>
        <w:rPr>
          <w:b/>
          <w:bCs/>
          <w:sz w:val="22"/>
          <w:szCs w:val="22"/>
          <w:u w:val="single"/>
        </w:rPr>
        <w:t xml:space="preserve"> requisiti generali altri soggetti”</w:t>
      </w:r>
      <w:r>
        <w:rPr>
          <w:sz w:val="22"/>
          <w:szCs w:val="22"/>
        </w:rPr>
        <w:t>)</w:t>
      </w:r>
      <w:r>
        <w:rPr>
          <w:sz w:val="22"/>
          <w:szCs w:val="22"/>
          <w:u w:val="single"/>
        </w:rPr>
        <w:t>;</w:t>
      </w:r>
    </w:p>
    <w:p w:rsidR="007E091B" w:rsidRDefault="007E091B" w:rsidP="007E091B">
      <w:pPr>
        <w:tabs>
          <w:tab w:val="num" w:pos="1418"/>
          <w:tab w:val="right" w:leader="underscore" w:pos="9072"/>
        </w:tabs>
        <w:spacing w:before="120"/>
        <w:ind w:left="1418" w:hanging="1058"/>
        <w:jc w:val="both"/>
        <w:rPr>
          <w:color w:val="000000"/>
          <w:sz w:val="22"/>
          <w:szCs w:val="22"/>
        </w:rPr>
      </w:pPr>
      <w:r>
        <w:rPr>
          <w:sz w:val="22"/>
          <w:szCs w:val="22"/>
        </w:rPr>
        <w:t>m-quater)</w:t>
      </w:r>
      <w:r>
        <w:rPr>
          <w:sz w:val="22"/>
          <w:szCs w:val="22"/>
        </w:rPr>
        <w:tab/>
        <w:t xml:space="preserve"> che l’Impresa ai sensi del combinato disposto del </w:t>
      </w:r>
      <w:r>
        <w:rPr>
          <w:bCs/>
          <w:sz w:val="22"/>
          <w:szCs w:val="22"/>
        </w:rPr>
        <w:t>comma 1, lettera</w:t>
      </w:r>
      <w:r>
        <w:rPr>
          <w:bCs/>
          <w:i/>
          <w:sz w:val="22"/>
          <w:szCs w:val="22"/>
        </w:rPr>
        <w:t xml:space="preserve"> m-quater)</w:t>
      </w:r>
      <w:r>
        <w:rPr>
          <w:bCs/>
          <w:iCs/>
          <w:sz w:val="22"/>
          <w:szCs w:val="22"/>
        </w:rPr>
        <w:t xml:space="preserve"> e del comma 2 </w:t>
      </w:r>
      <w:r>
        <w:rPr>
          <w:bCs/>
          <w:sz w:val="22"/>
          <w:szCs w:val="22"/>
        </w:rPr>
        <w:t xml:space="preserve">dell’art. 38 del </w:t>
      </w:r>
      <w:proofErr w:type="spellStart"/>
      <w:r>
        <w:rPr>
          <w:bCs/>
          <w:sz w:val="22"/>
          <w:szCs w:val="22"/>
        </w:rPr>
        <w:t>D.Lgs.</w:t>
      </w:r>
      <w:proofErr w:type="spellEnd"/>
      <w:r>
        <w:rPr>
          <w:bCs/>
          <w:sz w:val="22"/>
          <w:szCs w:val="22"/>
        </w:rPr>
        <w:t xml:space="preserve"> 163/2006: </w:t>
      </w:r>
    </w:p>
    <w:p w:rsidR="007E091B" w:rsidRDefault="007E091B" w:rsidP="007E091B">
      <w:pPr>
        <w:tabs>
          <w:tab w:val="num" w:pos="851"/>
          <w:tab w:val="num" w:pos="1211"/>
          <w:tab w:val="right" w:leader="underscore" w:pos="9072"/>
        </w:tabs>
        <w:spacing w:before="120"/>
        <w:ind w:firstLine="709"/>
        <w:jc w:val="both"/>
        <w:rPr>
          <w:color w:val="000000"/>
          <w:sz w:val="22"/>
          <w:szCs w:val="22"/>
        </w:rPr>
      </w:pPr>
      <w:r>
        <w:rPr>
          <w:i/>
          <w:iCs/>
          <w:sz w:val="22"/>
          <w:szCs w:val="22"/>
        </w:rPr>
        <w:t>(barrare la casella che interessa)</w:t>
      </w:r>
    </w:p>
    <w:p w:rsidR="007E091B" w:rsidRDefault="007E091B" w:rsidP="007E091B">
      <w:pPr>
        <w:tabs>
          <w:tab w:val="num" w:pos="1276"/>
          <w:tab w:val="right" w:leader="underscore" w:pos="9072"/>
        </w:tabs>
        <w:spacing w:before="120"/>
        <w:ind w:left="1276" w:hanging="425"/>
        <w:jc w:val="both"/>
        <w:rPr>
          <w:bCs/>
          <w:sz w:val="22"/>
          <w:szCs w:val="22"/>
        </w:rPr>
      </w:pPr>
      <w:r>
        <w:rPr>
          <w:sz w:val="22"/>
          <w:szCs w:val="22"/>
        </w:rPr>
        <w:fldChar w:fldCharType="begin">
          <w:ffData>
            <w:name w:val="Controllo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ab/>
        <w:t>non si trova, rispetto ad un altro partecipante alla medesima procedura di affidamento, in una situazione di controllo di cui all’art. 2359 del CC. o in una qualsiasi relazione, anche di fatto, che comporti che le offerte siano imputabili ad un unico centro decisionale</w:t>
      </w:r>
      <w:r>
        <w:rPr>
          <w:bCs/>
          <w:sz w:val="22"/>
          <w:szCs w:val="22"/>
        </w:rPr>
        <w:t>;</w:t>
      </w:r>
    </w:p>
    <w:p w:rsidR="007E091B" w:rsidRDefault="007E091B" w:rsidP="007E091B">
      <w:pPr>
        <w:tabs>
          <w:tab w:val="num" w:pos="1276"/>
          <w:tab w:val="right" w:leader="underscore" w:pos="9072"/>
        </w:tabs>
        <w:spacing w:before="120"/>
        <w:ind w:left="1276" w:hanging="425"/>
        <w:jc w:val="both"/>
        <w:rPr>
          <w:sz w:val="22"/>
          <w:szCs w:val="22"/>
        </w:rPr>
      </w:pPr>
      <w:r>
        <w:rPr>
          <w:sz w:val="22"/>
          <w:szCs w:val="22"/>
        </w:rPr>
        <w:fldChar w:fldCharType="begin">
          <w:ffData>
            <w:name w:val="Controllo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ab/>
        <w:t>di non essere a conoscenza della partecipazione alla medesima procedura di soggetti che si trovano in una delle situazioni di controllo di cui all’art. 2359 CC. e di aver formulato l’offerta autonomamente;</w:t>
      </w:r>
    </w:p>
    <w:p w:rsidR="007E091B" w:rsidRDefault="007E091B" w:rsidP="007E091B">
      <w:pPr>
        <w:tabs>
          <w:tab w:val="num" w:pos="1276"/>
          <w:tab w:val="right" w:leader="underscore" w:pos="9072"/>
        </w:tabs>
        <w:spacing w:before="120"/>
        <w:ind w:left="1276" w:hanging="425"/>
        <w:jc w:val="both"/>
        <w:rPr>
          <w:sz w:val="22"/>
          <w:szCs w:val="22"/>
        </w:rPr>
      </w:pPr>
      <w:r>
        <w:rPr>
          <w:sz w:val="22"/>
          <w:szCs w:val="22"/>
        </w:rPr>
        <w:fldChar w:fldCharType="begin">
          <w:ffData>
            <w:name w:val="Controllo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ab/>
      </w:r>
      <w:r>
        <w:rPr>
          <w:color w:val="000000"/>
          <w:sz w:val="22"/>
          <w:szCs w:val="22"/>
        </w:rPr>
        <w:t xml:space="preserve">si trova in </w:t>
      </w:r>
      <w:r>
        <w:rPr>
          <w:sz w:val="22"/>
          <w:szCs w:val="22"/>
        </w:rPr>
        <w:t>una situazione di controllo di cui all’art. 2359 CC. tra soggetti concorrenti alla gara e  di aver formulato l’offerta autonomamente;</w:t>
      </w:r>
    </w:p>
    <w:p w:rsidR="007E091B" w:rsidRDefault="007E091B" w:rsidP="007E091B">
      <w:pPr>
        <w:tabs>
          <w:tab w:val="num" w:pos="1276"/>
          <w:tab w:val="right" w:leader="underscore" w:pos="9072"/>
        </w:tabs>
        <w:spacing w:before="120"/>
        <w:ind w:left="1276" w:hanging="425"/>
        <w:jc w:val="both"/>
        <w:rPr>
          <w:sz w:val="22"/>
          <w:szCs w:val="22"/>
        </w:rPr>
      </w:pPr>
    </w:p>
    <w:p w:rsidR="007E091B" w:rsidRDefault="007E091B" w:rsidP="007E091B">
      <w:pPr>
        <w:pStyle w:val="Paragrafoelenco"/>
        <w:ind w:left="426" w:hanging="426"/>
        <w:jc w:val="both"/>
        <w:rPr>
          <w:color w:val="000000"/>
          <w:sz w:val="22"/>
          <w:szCs w:val="22"/>
        </w:rPr>
      </w:pPr>
      <w:r>
        <w:rPr>
          <w:b/>
          <w:sz w:val="28"/>
          <w:szCs w:val="28"/>
        </w:rPr>
        <w:t>3)</w:t>
      </w:r>
      <w:r>
        <w:rPr>
          <w:sz w:val="28"/>
          <w:szCs w:val="28"/>
        </w:rPr>
        <w:tab/>
      </w:r>
      <w:r>
        <w:rPr>
          <w:color w:val="000000"/>
          <w:sz w:val="22"/>
          <w:szCs w:val="22"/>
        </w:rPr>
        <w:t xml:space="preserve">di assumersi l’obbligo della tracciabilità dei flussi finanziari di cui alla L. 136/2010, impegnandosi, </w:t>
      </w:r>
      <w:r>
        <w:rPr>
          <w:color w:val="000000"/>
          <w:sz w:val="22"/>
          <w:szCs w:val="22"/>
          <w:u w:val="single"/>
        </w:rPr>
        <w:t>in caso di aggiudicazione</w:t>
      </w:r>
      <w:r>
        <w:rPr>
          <w:color w:val="000000"/>
          <w:sz w:val="22"/>
          <w:szCs w:val="22"/>
        </w:rPr>
        <w:t>, a restituire il documento “TRACCIABILITA’ DEI FLUSSI FINANZIARI”, firmato e compilato in ogni sua parte;</w:t>
      </w:r>
    </w:p>
    <w:p w:rsidR="007E091B" w:rsidRDefault="007E091B" w:rsidP="007E091B">
      <w:pPr>
        <w:pStyle w:val="Paragrafoelenco"/>
        <w:ind w:left="426" w:hanging="426"/>
        <w:jc w:val="both"/>
        <w:rPr>
          <w:color w:val="000000"/>
          <w:sz w:val="22"/>
          <w:szCs w:val="22"/>
        </w:rPr>
      </w:pPr>
    </w:p>
    <w:p w:rsidR="007E091B" w:rsidRDefault="007E091B" w:rsidP="007E091B">
      <w:pPr>
        <w:pStyle w:val="Paragrafoelenco"/>
        <w:numPr>
          <w:ilvl w:val="0"/>
          <w:numId w:val="3"/>
        </w:numPr>
        <w:jc w:val="both"/>
        <w:rPr>
          <w:color w:val="000000"/>
          <w:sz w:val="22"/>
          <w:szCs w:val="22"/>
        </w:rPr>
      </w:pPr>
      <w:r>
        <w:rPr>
          <w:color w:val="000000"/>
          <w:sz w:val="22"/>
          <w:szCs w:val="22"/>
        </w:rPr>
        <w:t>di assumere a proprio carico tutti gli oneri assicurativi e previdenziali di legge, di osservare le norme vigenti in materia di sicurezza sul lavoro e di retribuzione dei lavoratori dipendenti, nonché di accettare condizioni contrattuali e penalità qualora previste;</w:t>
      </w:r>
    </w:p>
    <w:p w:rsidR="007E091B" w:rsidRDefault="007E091B" w:rsidP="007E091B">
      <w:pPr>
        <w:pStyle w:val="Paragrafoelenco"/>
        <w:ind w:left="360"/>
        <w:jc w:val="both"/>
        <w:rPr>
          <w:color w:val="000000"/>
          <w:sz w:val="22"/>
          <w:szCs w:val="22"/>
        </w:rPr>
      </w:pPr>
    </w:p>
    <w:p w:rsidR="007E091B" w:rsidRDefault="007E091B" w:rsidP="007E091B">
      <w:pPr>
        <w:pStyle w:val="Paragrafoelenco"/>
        <w:numPr>
          <w:ilvl w:val="0"/>
          <w:numId w:val="3"/>
        </w:numPr>
        <w:ind w:left="426" w:hanging="426"/>
        <w:jc w:val="both"/>
        <w:rPr>
          <w:color w:val="000000"/>
          <w:sz w:val="22"/>
          <w:szCs w:val="22"/>
        </w:rPr>
      </w:pPr>
      <w:r>
        <w:rPr>
          <w:sz w:val="22"/>
          <w:szCs w:val="22"/>
        </w:rPr>
        <w:t xml:space="preserve">di impegnarsi, </w:t>
      </w:r>
      <w:r>
        <w:rPr>
          <w:sz w:val="22"/>
          <w:szCs w:val="22"/>
          <w:u w:val="single"/>
        </w:rPr>
        <w:t>in caso di aggiudicazione</w:t>
      </w:r>
      <w:r>
        <w:rPr>
          <w:sz w:val="22"/>
          <w:szCs w:val="22"/>
        </w:rPr>
        <w:t>, a rispettare e a far rispettare, all’interno del proprio ambiente di lavoro e lungo tutta la catena di fornitura, i requisiti previsti dalle norme SA8000 e a restituire compilati e firmati i documenti che verranno inviati;</w:t>
      </w:r>
    </w:p>
    <w:p w:rsidR="007E091B" w:rsidRDefault="007E091B" w:rsidP="007E091B">
      <w:pPr>
        <w:pStyle w:val="Paragrafoelenco"/>
        <w:ind w:left="426"/>
        <w:jc w:val="both"/>
        <w:rPr>
          <w:color w:val="000000"/>
          <w:sz w:val="22"/>
          <w:szCs w:val="22"/>
        </w:rPr>
      </w:pPr>
    </w:p>
    <w:p w:rsidR="007E091B" w:rsidRDefault="007E091B" w:rsidP="007E091B">
      <w:pPr>
        <w:pStyle w:val="Paragrafoelenco"/>
        <w:numPr>
          <w:ilvl w:val="0"/>
          <w:numId w:val="3"/>
        </w:numPr>
        <w:jc w:val="both"/>
        <w:rPr>
          <w:color w:val="000000"/>
          <w:sz w:val="22"/>
          <w:szCs w:val="22"/>
        </w:rPr>
      </w:pPr>
      <w:r>
        <w:rPr>
          <w:color w:val="000000"/>
          <w:sz w:val="22"/>
          <w:szCs w:val="22"/>
        </w:rPr>
        <w:t xml:space="preserve">di essere a conoscenza e di impegnarsi a rispettare il Modello di Organizzazione Gestione e Controllo (Parte Generale e Parti Speciali) ed il relativo Codice Etico adottati da TEP S.p.A. ai sensi del D.lgs. 231/2001, scaricabili dal sito internet di TEP S.p.A. all'indirizzo </w:t>
      </w:r>
      <w:hyperlink r:id="rId9" w:history="1">
        <w:r>
          <w:rPr>
            <w:rStyle w:val="Collegamentoipertestuale"/>
            <w:sz w:val="22"/>
            <w:szCs w:val="22"/>
          </w:rPr>
          <w:t>http://www.tep.pr.it/azienda/amministrazioni_trasparenti/atti_generali_1.aspx</w:t>
        </w:r>
      </w:hyperlink>
      <w:r>
        <w:rPr>
          <w:color w:val="000000"/>
          <w:sz w:val="22"/>
          <w:szCs w:val="22"/>
        </w:rPr>
        <w:t xml:space="preserve"> </w:t>
      </w:r>
    </w:p>
    <w:p w:rsidR="007E091B" w:rsidRDefault="007E091B" w:rsidP="007E091B">
      <w:pPr>
        <w:pStyle w:val="Paragrafoelenco"/>
        <w:ind w:left="426"/>
        <w:jc w:val="both"/>
        <w:rPr>
          <w:color w:val="000000"/>
          <w:sz w:val="22"/>
          <w:szCs w:val="22"/>
        </w:rPr>
      </w:pPr>
    </w:p>
    <w:p w:rsidR="007E091B" w:rsidRDefault="007E091B" w:rsidP="007E091B">
      <w:pPr>
        <w:pStyle w:val="Paragrafoelenco"/>
        <w:numPr>
          <w:ilvl w:val="0"/>
          <w:numId w:val="3"/>
        </w:numPr>
        <w:ind w:left="426" w:hanging="426"/>
        <w:jc w:val="both"/>
        <w:rPr>
          <w:color w:val="000000"/>
          <w:sz w:val="22"/>
          <w:szCs w:val="22"/>
        </w:rPr>
      </w:pPr>
      <w:r>
        <w:rPr>
          <w:color w:val="000000"/>
          <w:sz w:val="22"/>
          <w:szCs w:val="22"/>
        </w:rPr>
        <w:t xml:space="preserve">di essere informato che i dati forniti verranno trattati da Tep S.p.A. nel rispetto del </w:t>
      </w:r>
      <w:proofErr w:type="spellStart"/>
      <w:r>
        <w:rPr>
          <w:color w:val="000000"/>
          <w:sz w:val="22"/>
          <w:szCs w:val="22"/>
        </w:rPr>
        <w:t>D.Lgs.</w:t>
      </w:r>
      <w:proofErr w:type="spellEnd"/>
      <w:r>
        <w:rPr>
          <w:color w:val="000000"/>
          <w:sz w:val="22"/>
          <w:szCs w:val="22"/>
        </w:rPr>
        <w:t xml:space="preserve"> n. 196/2003, per finalità strettamente connesse all'accertamento dei requisiti di ammissione alle gare ed all'esecuzione dei contratti stipulati, fermo restando che verrà garantito agli interessati l'esercizio dei diritti stabiliti dall'art. 7 del citato </w:t>
      </w:r>
      <w:proofErr w:type="spellStart"/>
      <w:r>
        <w:rPr>
          <w:color w:val="000000"/>
          <w:sz w:val="22"/>
          <w:szCs w:val="22"/>
        </w:rPr>
        <w:t>D.Lgs.</w:t>
      </w:r>
      <w:proofErr w:type="spellEnd"/>
      <w:r>
        <w:rPr>
          <w:color w:val="000000"/>
          <w:sz w:val="22"/>
          <w:szCs w:val="22"/>
        </w:rPr>
        <w:t xml:space="preserve"> 196/03.</w:t>
      </w:r>
    </w:p>
    <w:p w:rsidR="007E091B" w:rsidRDefault="007E091B" w:rsidP="007E091B">
      <w:pPr>
        <w:pStyle w:val="Corpodeltesto3"/>
        <w:rPr>
          <w:szCs w:val="22"/>
        </w:rPr>
      </w:pPr>
    </w:p>
    <w:p w:rsidR="007E091B" w:rsidRDefault="007E091B" w:rsidP="007E091B">
      <w:pPr>
        <w:rPr>
          <w:b/>
          <w:bCs/>
          <w:sz w:val="22"/>
          <w:szCs w:val="22"/>
        </w:rPr>
      </w:pPr>
      <w:r>
        <w:rPr>
          <w:b/>
          <w:bCs/>
          <w:sz w:val="22"/>
          <w:szCs w:val="22"/>
        </w:rPr>
        <w:t>………………., lì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Firma </w:t>
      </w:r>
    </w:p>
    <w:p w:rsidR="007E091B" w:rsidRDefault="007E091B" w:rsidP="007E091B">
      <w:pPr>
        <w:rPr>
          <w:sz w:val="22"/>
          <w:szCs w:val="22"/>
        </w:rPr>
      </w:pPr>
    </w:p>
    <w:p w:rsidR="007E091B" w:rsidRDefault="007E091B" w:rsidP="007E091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w:t>
      </w:r>
    </w:p>
    <w:p w:rsidR="007E091B" w:rsidRDefault="007E091B" w:rsidP="007E091B">
      <w:pPr>
        <w:rPr>
          <w:sz w:val="22"/>
          <w:szCs w:val="22"/>
        </w:rPr>
      </w:pPr>
    </w:p>
    <w:p w:rsidR="007E091B" w:rsidRDefault="007E091B" w:rsidP="007E091B">
      <w:pPr>
        <w:rPr>
          <w:sz w:val="22"/>
          <w:szCs w:val="22"/>
        </w:rPr>
      </w:pPr>
    </w:p>
    <w:p w:rsidR="007E091B" w:rsidRDefault="007E091B" w:rsidP="007E091B">
      <w:pPr>
        <w:jc w:val="both"/>
        <w:rPr>
          <w:sz w:val="20"/>
        </w:rPr>
      </w:pPr>
      <w:r>
        <w:rPr>
          <w:sz w:val="20"/>
        </w:rPr>
        <w:t xml:space="preserve">La presente dichiarazione, sottoscritta da chi ha poteri di legale rappresentanza dell’Impresa, deve essere altresì corredata da </w:t>
      </w:r>
      <w:r>
        <w:rPr>
          <w:b/>
          <w:bCs/>
          <w:sz w:val="20"/>
          <w:u w:val="single"/>
        </w:rPr>
        <w:t>fotocopia semplice di valido documento di identità del sottoscrittore</w:t>
      </w:r>
      <w:r>
        <w:rPr>
          <w:sz w:val="20"/>
        </w:rPr>
        <w:t>.</w:t>
      </w:r>
    </w:p>
    <w:p w:rsidR="007E091B" w:rsidRDefault="007E091B" w:rsidP="007E091B">
      <w:pPr>
        <w:pStyle w:val="BodyText2"/>
        <w:ind w:right="57"/>
        <w:rPr>
          <w:sz w:val="20"/>
        </w:rPr>
      </w:pPr>
    </w:p>
    <w:p w:rsidR="007E091B" w:rsidRDefault="007E091B" w:rsidP="007E091B">
      <w:pPr>
        <w:jc w:val="both"/>
        <w:rPr>
          <w:sz w:val="20"/>
        </w:rPr>
      </w:pPr>
      <w:r>
        <w:rPr>
          <w:color w:val="000000"/>
          <w:sz w:val="20"/>
        </w:rPr>
        <w:t>Tale dichiarazione dovrà essere prodotta, per le Associazioni Temporanee di Imprese o Consorzi, da tutte le imprese associate o consorziate.</w:t>
      </w:r>
      <w:r>
        <w:rPr>
          <w:sz w:val="20"/>
        </w:rPr>
        <w:t xml:space="preserve"> </w:t>
      </w:r>
    </w:p>
    <w:p w:rsidR="00780628" w:rsidRDefault="00780628"/>
    <w:sectPr w:rsidR="00780628" w:rsidSect="00EB297C">
      <w:headerReference w:type="default" r:id="rId10"/>
      <w:footerReference w:type="default" r:id="rId11"/>
      <w:pgSz w:w="11906" w:h="16838" w:code="9"/>
      <w:pgMar w:top="238" w:right="1134" w:bottom="249"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C3E" w:rsidRDefault="00EE4C3E" w:rsidP="00EE4C3E">
      <w:r>
        <w:separator/>
      </w:r>
    </w:p>
  </w:endnote>
  <w:endnote w:type="continuationSeparator" w:id="0">
    <w:p w:rsidR="00EE4C3E" w:rsidRDefault="00EE4C3E" w:rsidP="00EE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49" w:rsidRDefault="00594F49">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10CBD583" wp14:editId="76CAB82A">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Casella di tes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94F49" w:rsidRPr="00594F49" w:rsidRDefault="00594F49">
                          <w:pPr>
                            <w:jc w:val="center"/>
                            <w:rPr>
                              <w:color w:val="0F243E" w:themeColor="text2" w:themeShade="80"/>
                              <w:sz w:val="16"/>
                              <w:szCs w:val="16"/>
                            </w:rPr>
                          </w:pPr>
                          <w:r w:rsidRPr="00594F49">
                            <w:rPr>
                              <w:color w:val="0F243E" w:themeColor="text2" w:themeShade="80"/>
                              <w:sz w:val="16"/>
                              <w:szCs w:val="16"/>
                            </w:rPr>
                            <w:fldChar w:fldCharType="begin"/>
                          </w:r>
                          <w:r w:rsidRPr="00594F49">
                            <w:rPr>
                              <w:color w:val="0F243E" w:themeColor="text2" w:themeShade="80"/>
                              <w:sz w:val="16"/>
                              <w:szCs w:val="16"/>
                            </w:rPr>
                            <w:instrText>PAGE  \* Arabic  \* MERGEFORMAT</w:instrText>
                          </w:r>
                          <w:r w:rsidRPr="00594F49">
                            <w:rPr>
                              <w:color w:val="0F243E" w:themeColor="text2" w:themeShade="80"/>
                              <w:sz w:val="16"/>
                              <w:szCs w:val="16"/>
                            </w:rPr>
                            <w:fldChar w:fldCharType="separate"/>
                          </w:r>
                          <w:r w:rsidR="00EB297C">
                            <w:rPr>
                              <w:noProof/>
                              <w:color w:val="0F243E" w:themeColor="text2" w:themeShade="80"/>
                              <w:sz w:val="16"/>
                              <w:szCs w:val="16"/>
                            </w:rPr>
                            <w:t>1</w:t>
                          </w:r>
                          <w:r w:rsidRPr="00594F49">
                            <w:rPr>
                              <w:color w:val="0F243E" w:themeColor="text2" w:themeShade="80"/>
                              <w:sz w:val="16"/>
                              <w:szCs w:val="1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asella di testo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" fillcolor="white [3201]" stroked="f" strokeweight=".5pt">
              <v:textbox style="mso-fit-shape-to-text:t" inset="0,,0">
                <w:txbxContent>
                  <w:p w:rsidR="00594F49" w:rsidRPr="00594F49" w:rsidRDefault="00594F49">
                    <w:pPr>
                      <w:jc w:val="center"/>
                      <w:rPr>
                        <w:color w:val="0F243E" w:themeColor="text2" w:themeShade="80"/>
                        <w:sz w:val="16"/>
                        <w:szCs w:val="16"/>
                      </w:rPr>
                    </w:pPr>
                    <w:r w:rsidRPr="00594F49">
                      <w:rPr>
                        <w:color w:val="0F243E" w:themeColor="text2" w:themeShade="80"/>
                        <w:sz w:val="16"/>
                        <w:szCs w:val="16"/>
                      </w:rPr>
                      <w:fldChar w:fldCharType="begin"/>
                    </w:r>
                    <w:r w:rsidRPr="00594F49">
                      <w:rPr>
                        <w:color w:val="0F243E" w:themeColor="text2" w:themeShade="80"/>
                        <w:sz w:val="16"/>
                        <w:szCs w:val="16"/>
                      </w:rPr>
                      <w:instrText>PAGE  \* Arabic  \* MERGEFORMAT</w:instrText>
                    </w:r>
                    <w:r w:rsidRPr="00594F49">
                      <w:rPr>
                        <w:color w:val="0F243E" w:themeColor="text2" w:themeShade="80"/>
                        <w:sz w:val="16"/>
                        <w:szCs w:val="16"/>
                      </w:rPr>
                      <w:fldChar w:fldCharType="separate"/>
                    </w:r>
                    <w:r w:rsidR="00EB297C">
                      <w:rPr>
                        <w:noProof/>
                        <w:color w:val="0F243E" w:themeColor="text2" w:themeShade="80"/>
                        <w:sz w:val="16"/>
                        <w:szCs w:val="16"/>
                      </w:rPr>
                      <w:t>1</w:t>
                    </w:r>
                    <w:r w:rsidRPr="00594F49">
                      <w:rPr>
                        <w:color w:val="0F243E" w:themeColor="text2" w:themeShade="80"/>
                        <w:sz w:val="16"/>
                        <w:szCs w:val="16"/>
                      </w:rPr>
                      <w:fldChar w:fldCharType="end"/>
                    </w:r>
                  </w:p>
                </w:txbxContent>
              </v:textbox>
              <w10:wrap anchorx="page" anchory="page"/>
            </v:shape>
          </w:pict>
        </mc:Fallback>
      </mc:AlternateContent>
    </w:r>
  </w:p>
  <w:p w:rsidR="00EE4C3E" w:rsidRDefault="00EE4C3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C3E" w:rsidRDefault="00EE4C3E" w:rsidP="00EE4C3E">
      <w:r>
        <w:separator/>
      </w:r>
    </w:p>
  </w:footnote>
  <w:footnote w:type="continuationSeparator" w:id="0">
    <w:p w:rsidR="00EE4C3E" w:rsidRDefault="00EE4C3E" w:rsidP="00EE4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3E" w:rsidRPr="00EB297C" w:rsidRDefault="00EE4C3E" w:rsidP="00EB297C">
    <w:pPr>
      <w:pStyle w:val="Intestazione"/>
      <w:tabs>
        <w:tab w:val="clear" w:pos="4819"/>
        <w:tab w:val="left" w:pos="8080"/>
      </w:tabs>
      <w:rPr>
        <w:sz w:val="12"/>
        <w:szCs w:val="12"/>
      </w:rPr>
    </w:pPr>
    <w:r>
      <w:tab/>
    </w:r>
    <w:r w:rsidR="00EB297C" w:rsidRPr="00EB297C">
      <w:rPr>
        <w:sz w:val="12"/>
        <w:szCs w:val="12"/>
      </w:rPr>
      <w:t xml:space="preserve">Requisiti generali </w:t>
    </w:r>
    <w:proofErr w:type="spellStart"/>
    <w:r w:rsidR="00EB297C">
      <w:rPr>
        <w:sz w:val="12"/>
        <w:szCs w:val="12"/>
      </w:rPr>
      <w:t>v</w:t>
    </w:r>
    <w:r w:rsidRPr="00EB297C">
      <w:rPr>
        <w:sz w:val="12"/>
        <w:szCs w:val="12"/>
      </w:rPr>
      <w:t>ers</w:t>
    </w:r>
    <w:proofErr w:type="spellEnd"/>
    <w:r w:rsidRPr="00EB297C">
      <w:rPr>
        <w:sz w:val="12"/>
        <w:szCs w:val="12"/>
      </w:rPr>
      <w:t>. 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A18CC"/>
    <w:multiLevelType w:val="hybridMultilevel"/>
    <w:tmpl w:val="95543E7E"/>
    <w:lvl w:ilvl="0" w:tplc="E2A68B7A">
      <w:start w:val="4"/>
      <w:numFmt w:val="decimal"/>
      <w:lvlText w:val="%1)"/>
      <w:lvlJc w:val="left"/>
      <w:pPr>
        <w:ind w:left="360" w:hanging="360"/>
      </w:pPr>
      <w:rPr>
        <w:b/>
        <w:color w:val="auto"/>
        <w:sz w:val="28"/>
        <w:szCs w:val="28"/>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
    <w:nsid w:val="51C3741A"/>
    <w:multiLevelType w:val="hybridMultilevel"/>
    <w:tmpl w:val="AFC24D52"/>
    <w:lvl w:ilvl="0" w:tplc="0E2E3B72">
      <w:start w:val="12"/>
      <w:numFmt w:val="lowerLetter"/>
      <w:lvlText w:val="%1)"/>
      <w:lvlJc w:val="left"/>
      <w:pPr>
        <w:tabs>
          <w:tab w:val="num" w:pos="720"/>
        </w:tabs>
        <w:ind w:left="720" w:hanging="360"/>
      </w:pPr>
    </w:lvl>
    <w:lvl w:ilvl="1" w:tplc="339A236A">
      <w:start w:val="13"/>
      <w:numFmt w:val="lowerLetter"/>
      <w:lvlText w:val="%2-"/>
      <w:lvlJc w:val="left"/>
      <w:pPr>
        <w:tabs>
          <w:tab w:val="num" w:pos="9795"/>
        </w:tabs>
        <w:ind w:left="9795" w:hanging="8715"/>
      </w:pPr>
      <w:rPr>
        <w:color w:val="auto"/>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nsid w:val="66812353"/>
    <w:multiLevelType w:val="hybridMultilevel"/>
    <w:tmpl w:val="8BB2B374"/>
    <w:lvl w:ilvl="0" w:tplc="04100017">
      <w:start w:val="1"/>
      <w:numFmt w:val="lowerLetter"/>
      <w:lvlText w:val="%1)"/>
      <w:lvlJc w:val="left"/>
      <w:pPr>
        <w:tabs>
          <w:tab w:val="num" w:pos="720"/>
        </w:tabs>
        <w:ind w:left="720" w:hanging="360"/>
      </w:pPr>
    </w:lvl>
    <w:lvl w:ilvl="1" w:tplc="7EB68F06">
      <w:start w:val="13"/>
      <w:numFmt w:val="lowerLetter"/>
      <w:lvlText w:val="%2)"/>
      <w:lvlJc w:val="left"/>
      <w:pPr>
        <w:tabs>
          <w:tab w:val="num" w:pos="1440"/>
        </w:tabs>
        <w:ind w:left="1440" w:hanging="360"/>
      </w:pPr>
      <w:rPr>
        <w:b w:val="0"/>
        <w:i w:val="0"/>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1B"/>
    <w:rsid w:val="00594F49"/>
    <w:rsid w:val="00780628"/>
    <w:rsid w:val="007E091B"/>
    <w:rsid w:val="00EB297C"/>
    <w:rsid w:val="00EE4C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091B"/>
    <w:pPr>
      <w:spacing w:after="0" w:line="240" w:lineRule="auto"/>
    </w:pPr>
    <w:rPr>
      <w:rFonts w:ascii="Times New Roman" w:eastAsia="Times New Roman" w:hAnsi="Times New Roman" w:cs="Times New Roman"/>
      <w:sz w:val="24"/>
      <w:szCs w:val="20"/>
      <w:lang w:eastAsia="it-IT"/>
    </w:rPr>
  </w:style>
  <w:style w:type="paragraph" w:styleId="Titolo3">
    <w:name w:val="heading 3"/>
    <w:basedOn w:val="Normale"/>
    <w:next w:val="Normale"/>
    <w:link w:val="Titolo3Carattere"/>
    <w:semiHidden/>
    <w:unhideWhenUsed/>
    <w:qFormat/>
    <w:rsid w:val="007E091B"/>
    <w:pPr>
      <w:keepNext/>
      <w:spacing w:after="120"/>
      <w:jc w:val="center"/>
      <w:outlineLvl w:val="2"/>
    </w:pPr>
    <w:rPr>
      <w:b/>
      <w:bCs/>
      <w:i/>
      <w:i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semiHidden/>
    <w:rsid w:val="007E091B"/>
    <w:rPr>
      <w:rFonts w:ascii="Times New Roman" w:eastAsia="Times New Roman" w:hAnsi="Times New Roman" w:cs="Times New Roman"/>
      <w:b/>
      <w:bCs/>
      <w:i/>
      <w:iCs/>
      <w:szCs w:val="20"/>
      <w:lang w:eastAsia="it-IT"/>
    </w:rPr>
  </w:style>
  <w:style w:type="character" w:styleId="Collegamentoipertestuale">
    <w:name w:val="Hyperlink"/>
    <w:semiHidden/>
    <w:unhideWhenUsed/>
    <w:rsid w:val="007E091B"/>
    <w:rPr>
      <w:color w:val="0000FF"/>
      <w:u w:val="single"/>
    </w:rPr>
  </w:style>
  <w:style w:type="paragraph" w:styleId="Rientrocorpodeltesto">
    <w:name w:val="Body Text Indent"/>
    <w:basedOn w:val="Normale"/>
    <w:link w:val="RientrocorpodeltestoCarattere"/>
    <w:semiHidden/>
    <w:unhideWhenUsed/>
    <w:rsid w:val="007E091B"/>
    <w:pPr>
      <w:ind w:firstLine="708"/>
      <w:jc w:val="both"/>
    </w:pPr>
    <w:rPr>
      <w:sz w:val="22"/>
    </w:rPr>
  </w:style>
  <w:style w:type="character" w:customStyle="1" w:styleId="RientrocorpodeltestoCarattere">
    <w:name w:val="Rientro corpo del testo Carattere"/>
    <w:basedOn w:val="Carpredefinitoparagrafo"/>
    <w:link w:val="Rientrocorpodeltesto"/>
    <w:semiHidden/>
    <w:rsid w:val="007E091B"/>
    <w:rPr>
      <w:rFonts w:ascii="Times New Roman" w:eastAsia="Times New Roman" w:hAnsi="Times New Roman" w:cs="Times New Roman"/>
      <w:szCs w:val="20"/>
      <w:lang w:eastAsia="it-IT"/>
    </w:rPr>
  </w:style>
  <w:style w:type="paragraph" w:styleId="Corpodeltesto2">
    <w:name w:val="Body Text 2"/>
    <w:basedOn w:val="Normale"/>
    <w:link w:val="Corpodeltesto2Carattere"/>
    <w:semiHidden/>
    <w:unhideWhenUsed/>
    <w:rsid w:val="007E091B"/>
    <w:pPr>
      <w:jc w:val="both"/>
    </w:pPr>
    <w:rPr>
      <w:rFonts w:ascii="Arial" w:hAnsi="Arial"/>
      <w:sz w:val="22"/>
    </w:rPr>
  </w:style>
  <w:style w:type="character" w:customStyle="1" w:styleId="Corpodeltesto2Carattere">
    <w:name w:val="Corpo del testo 2 Carattere"/>
    <w:basedOn w:val="Carpredefinitoparagrafo"/>
    <w:link w:val="Corpodeltesto2"/>
    <w:semiHidden/>
    <w:rsid w:val="007E091B"/>
    <w:rPr>
      <w:rFonts w:ascii="Arial" w:eastAsia="Times New Roman" w:hAnsi="Arial" w:cs="Times New Roman"/>
      <w:szCs w:val="20"/>
      <w:lang w:eastAsia="it-IT"/>
    </w:rPr>
  </w:style>
  <w:style w:type="paragraph" w:styleId="Corpodeltesto3">
    <w:name w:val="Body Text 3"/>
    <w:basedOn w:val="Normale"/>
    <w:link w:val="Corpodeltesto3Carattere"/>
    <w:semiHidden/>
    <w:unhideWhenUsed/>
    <w:rsid w:val="007E091B"/>
    <w:pPr>
      <w:numPr>
        <w:ilvl w:val="12"/>
      </w:numPr>
      <w:spacing w:before="120"/>
      <w:jc w:val="both"/>
    </w:pPr>
    <w:rPr>
      <w:iCs/>
      <w:color w:val="000000"/>
      <w:sz w:val="22"/>
    </w:rPr>
  </w:style>
  <w:style w:type="character" w:customStyle="1" w:styleId="Corpodeltesto3Carattere">
    <w:name w:val="Corpo del testo 3 Carattere"/>
    <w:basedOn w:val="Carpredefinitoparagrafo"/>
    <w:link w:val="Corpodeltesto3"/>
    <w:semiHidden/>
    <w:rsid w:val="007E091B"/>
    <w:rPr>
      <w:rFonts w:ascii="Times New Roman" w:eastAsia="Times New Roman" w:hAnsi="Times New Roman" w:cs="Times New Roman"/>
      <w:iCs/>
      <w:color w:val="000000"/>
      <w:szCs w:val="20"/>
      <w:lang w:eastAsia="it-IT"/>
    </w:rPr>
  </w:style>
  <w:style w:type="paragraph" w:styleId="Paragrafoelenco">
    <w:name w:val="List Paragraph"/>
    <w:basedOn w:val="Normale"/>
    <w:uiPriority w:val="34"/>
    <w:qFormat/>
    <w:rsid w:val="007E091B"/>
    <w:pPr>
      <w:ind w:left="720"/>
      <w:contextualSpacing/>
    </w:pPr>
    <w:rPr>
      <w:sz w:val="20"/>
    </w:rPr>
  </w:style>
  <w:style w:type="paragraph" w:customStyle="1" w:styleId="BodyText2">
    <w:name w:val="Body Text 2"/>
    <w:basedOn w:val="Normale"/>
    <w:rsid w:val="007E091B"/>
    <w:pPr>
      <w:widowControl w:val="0"/>
      <w:overflowPunct w:val="0"/>
      <w:autoSpaceDE w:val="0"/>
      <w:autoSpaceDN w:val="0"/>
      <w:adjustRightInd w:val="0"/>
      <w:jc w:val="both"/>
    </w:pPr>
    <w:rPr>
      <w:rFonts w:ascii="Arial" w:hAnsi="Arial"/>
      <w:sz w:val="22"/>
    </w:rPr>
  </w:style>
  <w:style w:type="paragraph" w:styleId="Intestazione">
    <w:name w:val="header"/>
    <w:basedOn w:val="Normale"/>
    <w:link w:val="IntestazioneCarattere"/>
    <w:uiPriority w:val="99"/>
    <w:unhideWhenUsed/>
    <w:rsid w:val="00EE4C3E"/>
    <w:pPr>
      <w:tabs>
        <w:tab w:val="center" w:pos="4819"/>
        <w:tab w:val="right" w:pos="9638"/>
      </w:tabs>
    </w:pPr>
  </w:style>
  <w:style w:type="character" w:customStyle="1" w:styleId="IntestazioneCarattere">
    <w:name w:val="Intestazione Carattere"/>
    <w:basedOn w:val="Carpredefinitoparagrafo"/>
    <w:link w:val="Intestazione"/>
    <w:uiPriority w:val="99"/>
    <w:rsid w:val="00EE4C3E"/>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EE4C3E"/>
    <w:pPr>
      <w:tabs>
        <w:tab w:val="center" w:pos="4819"/>
        <w:tab w:val="right" w:pos="9638"/>
      </w:tabs>
    </w:pPr>
  </w:style>
  <w:style w:type="character" w:customStyle="1" w:styleId="PidipaginaCarattere">
    <w:name w:val="Piè di pagina Carattere"/>
    <w:basedOn w:val="Carpredefinitoparagrafo"/>
    <w:link w:val="Pidipagina"/>
    <w:uiPriority w:val="99"/>
    <w:rsid w:val="00EE4C3E"/>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EE4C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4C3E"/>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091B"/>
    <w:pPr>
      <w:spacing w:after="0" w:line="240" w:lineRule="auto"/>
    </w:pPr>
    <w:rPr>
      <w:rFonts w:ascii="Times New Roman" w:eastAsia="Times New Roman" w:hAnsi="Times New Roman" w:cs="Times New Roman"/>
      <w:sz w:val="24"/>
      <w:szCs w:val="20"/>
      <w:lang w:eastAsia="it-IT"/>
    </w:rPr>
  </w:style>
  <w:style w:type="paragraph" w:styleId="Titolo3">
    <w:name w:val="heading 3"/>
    <w:basedOn w:val="Normale"/>
    <w:next w:val="Normale"/>
    <w:link w:val="Titolo3Carattere"/>
    <w:semiHidden/>
    <w:unhideWhenUsed/>
    <w:qFormat/>
    <w:rsid w:val="007E091B"/>
    <w:pPr>
      <w:keepNext/>
      <w:spacing w:after="120"/>
      <w:jc w:val="center"/>
      <w:outlineLvl w:val="2"/>
    </w:pPr>
    <w:rPr>
      <w:b/>
      <w:bCs/>
      <w:i/>
      <w:i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semiHidden/>
    <w:rsid w:val="007E091B"/>
    <w:rPr>
      <w:rFonts w:ascii="Times New Roman" w:eastAsia="Times New Roman" w:hAnsi="Times New Roman" w:cs="Times New Roman"/>
      <w:b/>
      <w:bCs/>
      <w:i/>
      <w:iCs/>
      <w:szCs w:val="20"/>
      <w:lang w:eastAsia="it-IT"/>
    </w:rPr>
  </w:style>
  <w:style w:type="character" w:styleId="Collegamentoipertestuale">
    <w:name w:val="Hyperlink"/>
    <w:semiHidden/>
    <w:unhideWhenUsed/>
    <w:rsid w:val="007E091B"/>
    <w:rPr>
      <w:color w:val="0000FF"/>
      <w:u w:val="single"/>
    </w:rPr>
  </w:style>
  <w:style w:type="paragraph" w:styleId="Rientrocorpodeltesto">
    <w:name w:val="Body Text Indent"/>
    <w:basedOn w:val="Normale"/>
    <w:link w:val="RientrocorpodeltestoCarattere"/>
    <w:semiHidden/>
    <w:unhideWhenUsed/>
    <w:rsid w:val="007E091B"/>
    <w:pPr>
      <w:ind w:firstLine="708"/>
      <w:jc w:val="both"/>
    </w:pPr>
    <w:rPr>
      <w:sz w:val="22"/>
    </w:rPr>
  </w:style>
  <w:style w:type="character" w:customStyle="1" w:styleId="RientrocorpodeltestoCarattere">
    <w:name w:val="Rientro corpo del testo Carattere"/>
    <w:basedOn w:val="Carpredefinitoparagrafo"/>
    <w:link w:val="Rientrocorpodeltesto"/>
    <w:semiHidden/>
    <w:rsid w:val="007E091B"/>
    <w:rPr>
      <w:rFonts w:ascii="Times New Roman" w:eastAsia="Times New Roman" w:hAnsi="Times New Roman" w:cs="Times New Roman"/>
      <w:szCs w:val="20"/>
      <w:lang w:eastAsia="it-IT"/>
    </w:rPr>
  </w:style>
  <w:style w:type="paragraph" w:styleId="Corpodeltesto2">
    <w:name w:val="Body Text 2"/>
    <w:basedOn w:val="Normale"/>
    <w:link w:val="Corpodeltesto2Carattere"/>
    <w:semiHidden/>
    <w:unhideWhenUsed/>
    <w:rsid w:val="007E091B"/>
    <w:pPr>
      <w:jc w:val="both"/>
    </w:pPr>
    <w:rPr>
      <w:rFonts w:ascii="Arial" w:hAnsi="Arial"/>
      <w:sz w:val="22"/>
    </w:rPr>
  </w:style>
  <w:style w:type="character" w:customStyle="1" w:styleId="Corpodeltesto2Carattere">
    <w:name w:val="Corpo del testo 2 Carattere"/>
    <w:basedOn w:val="Carpredefinitoparagrafo"/>
    <w:link w:val="Corpodeltesto2"/>
    <w:semiHidden/>
    <w:rsid w:val="007E091B"/>
    <w:rPr>
      <w:rFonts w:ascii="Arial" w:eastAsia="Times New Roman" w:hAnsi="Arial" w:cs="Times New Roman"/>
      <w:szCs w:val="20"/>
      <w:lang w:eastAsia="it-IT"/>
    </w:rPr>
  </w:style>
  <w:style w:type="paragraph" w:styleId="Corpodeltesto3">
    <w:name w:val="Body Text 3"/>
    <w:basedOn w:val="Normale"/>
    <w:link w:val="Corpodeltesto3Carattere"/>
    <w:semiHidden/>
    <w:unhideWhenUsed/>
    <w:rsid w:val="007E091B"/>
    <w:pPr>
      <w:numPr>
        <w:ilvl w:val="12"/>
      </w:numPr>
      <w:spacing w:before="120"/>
      <w:jc w:val="both"/>
    </w:pPr>
    <w:rPr>
      <w:iCs/>
      <w:color w:val="000000"/>
      <w:sz w:val="22"/>
    </w:rPr>
  </w:style>
  <w:style w:type="character" w:customStyle="1" w:styleId="Corpodeltesto3Carattere">
    <w:name w:val="Corpo del testo 3 Carattere"/>
    <w:basedOn w:val="Carpredefinitoparagrafo"/>
    <w:link w:val="Corpodeltesto3"/>
    <w:semiHidden/>
    <w:rsid w:val="007E091B"/>
    <w:rPr>
      <w:rFonts w:ascii="Times New Roman" w:eastAsia="Times New Roman" w:hAnsi="Times New Roman" w:cs="Times New Roman"/>
      <w:iCs/>
      <w:color w:val="000000"/>
      <w:szCs w:val="20"/>
      <w:lang w:eastAsia="it-IT"/>
    </w:rPr>
  </w:style>
  <w:style w:type="paragraph" w:styleId="Paragrafoelenco">
    <w:name w:val="List Paragraph"/>
    <w:basedOn w:val="Normale"/>
    <w:uiPriority w:val="34"/>
    <w:qFormat/>
    <w:rsid w:val="007E091B"/>
    <w:pPr>
      <w:ind w:left="720"/>
      <w:contextualSpacing/>
    </w:pPr>
    <w:rPr>
      <w:sz w:val="20"/>
    </w:rPr>
  </w:style>
  <w:style w:type="paragraph" w:customStyle="1" w:styleId="BodyText2">
    <w:name w:val="Body Text 2"/>
    <w:basedOn w:val="Normale"/>
    <w:rsid w:val="007E091B"/>
    <w:pPr>
      <w:widowControl w:val="0"/>
      <w:overflowPunct w:val="0"/>
      <w:autoSpaceDE w:val="0"/>
      <w:autoSpaceDN w:val="0"/>
      <w:adjustRightInd w:val="0"/>
      <w:jc w:val="both"/>
    </w:pPr>
    <w:rPr>
      <w:rFonts w:ascii="Arial" w:hAnsi="Arial"/>
      <w:sz w:val="22"/>
    </w:rPr>
  </w:style>
  <w:style w:type="paragraph" w:styleId="Intestazione">
    <w:name w:val="header"/>
    <w:basedOn w:val="Normale"/>
    <w:link w:val="IntestazioneCarattere"/>
    <w:uiPriority w:val="99"/>
    <w:unhideWhenUsed/>
    <w:rsid w:val="00EE4C3E"/>
    <w:pPr>
      <w:tabs>
        <w:tab w:val="center" w:pos="4819"/>
        <w:tab w:val="right" w:pos="9638"/>
      </w:tabs>
    </w:pPr>
  </w:style>
  <w:style w:type="character" w:customStyle="1" w:styleId="IntestazioneCarattere">
    <w:name w:val="Intestazione Carattere"/>
    <w:basedOn w:val="Carpredefinitoparagrafo"/>
    <w:link w:val="Intestazione"/>
    <w:uiPriority w:val="99"/>
    <w:rsid w:val="00EE4C3E"/>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EE4C3E"/>
    <w:pPr>
      <w:tabs>
        <w:tab w:val="center" w:pos="4819"/>
        <w:tab w:val="right" w:pos="9638"/>
      </w:tabs>
    </w:pPr>
  </w:style>
  <w:style w:type="character" w:customStyle="1" w:styleId="PidipaginaCarattere">
    <w:name w:val="Piè di pagina Carattere"/>
    <w:basedOn w:val="Carpredefinitoparagrafo"/>
    <w:link w:val="Pidipagina"/>
    <w:uiPriority w:val="99"/>
    <w:rsid w:val="00EE4C3E"/>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EE4C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4C3E"/>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71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ep.pr.it/azienda/amministrazioni_trasparenti/atti_generali_1.asp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ED5D9-A9BF-46BD-BF88-5CD2EBD0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2199</Words>
  <Characters>12538</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Vers. 03</Company>
  <LinksUpToDate>false</LinksUpToDate>
  <CharactersWithSpaces>14708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Ziveri Elisa</dc:creator>
  <cp:lastModifiedBy>Ziveri Elisa</cp:lastModifiedBy>
  <cp:revision>4</cp:revision>
  <dcterms:created xsi:type="dcterms:W3CDTF">2016-02-16T13:59:00Z</dcterms:created>
  <dcterms:modified xsi:type="dcterms:W3CDTF">2016-02-16T14:07:00Z</dcterms:modified>
</cp:coreProperties>
</file>